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4" w:rsidRDefault="006311B4" w:rsidP="00A71E44">
      <w:pPr>
        <w:rPr>
          <w:szCs w:val="24"/>
        </w:rPr>
      </w:pPr>
      <w:bookmarkStart w:id="0" w:name="_GoBack"/>
      <w:bookmarkEnd w:id="0"/>
    </w:p>
    <w:p w:rsidR="00EB28A0" w:rsidRPr="00C65B07" w:rsidRDefault="00EB28A0" w:rsidP="006B58E2">
      <w:pPr>
        <w:jc w:val="right"/>
        <w:rPr>
          <w:rFonts w:ascii="Calibri" w:hAnsi="Calibri"/>
          <w:b/>
          <w:sz w:val="28"/>
          <w:szCs w:val="28"/>
        </w:rPr>
      </w:pPr>
      <w:r w:rsidRPr="00C65B07">
        <w:rPr>
          <w:rFonts w:ascii="Calibri" w:hAnsi="Calibri"/>
          <w:b/>
          <w:sz w:val="28"/>
          <w:szCs w:val="28"/>
        </w:rPr>
        <w:t xml:space="preserve">Allegato </w:t>
      </w:r>
      <w:r w:rsidR="006B58E2">
        <w:rPr>
          <w:rFonts w:ascii="Calibri" w:hAnsi="Calibri"/>
          <w:b/>
          <w:sz w:val="28"/>
          <w:szCs w:val="28"/>
        </w:rPr>
        <w:t>(</w:t>
      </w:r>
      <w:r w:rsidRPr="00C65B07">
        <w:rPr>
          <w:rFonts w:ascii="Calibri" w:hAnsi="Calibri"/>
          <w:b/>
          <w:sz w:val="28"/>
          <w:szCs w:val="28"/>
        </w:rPr>
        <w:t>A</w:t>
      </w:r>
    </w:p>
    <w:p w:rsidR="00EB28A0" w:rsidRDefault="00EB28A0" w:rsidP="00EB28A0">
      <w:pPr>
        <w:jc w:val="right"/>
        <w:rPr>
          <w:rFonts w:ascii="Calibri" w:hAnsi="Calibri"/>
          <w:b/>
          <w:bCs/>
          <w:sz w:val="28"/>
          <w:szCs w:val="28"/>
        </w:rPr>
      </w:pPr>
    </w:p>
    <w:tbl>
      <w:tblPr>
        <w:tblStyle w:val="Grigliatabell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8"/>
      </w:tblGrid>
      <w:tr w:rsidR="00CA70E6" w:rsidTr="00CA70E6">
        <w:tc>
          <w:tcPr>
            <w:tcW w:w="3858" w:type="dxa"/>
          </w:tcPr>
          <w:p w:rsidR="00CA70E6" w:rsidRPr="00CA70E6" w:rsidRDefault="00CA70E6" w:rsidP="00CA70E6">
            <w:pPr>
              <w:rPr>
                <w:bCs/>
                <w:sz w:val="24"/>
                <w:szCs w:val="24"/>
              </w:rPr>
            </w:pPr>
            <w:r w:rsidRPr="00CA70E6">
              <w:rPr>
                <w:bCs/>
                <w:sz w:val="24"/>
                <w:szCs w:val="24"/>
              </w:rPr>
              <w:t>Al Dirigente Scolastico</w:t>
            </w:r>
          </w:p>
          <w:p w:rsidR="00CA70E6" w:rsidRPr="00CA70E6" w:rsidRDefault="00CA70E6" w:rsidP="00CA70E6">
            <w:pPr>
              <w:rPr>
                <w:bCs/>
                <w:sz w:val="24"/>
                <w:szCs w:val="24"/>
              </w:rPr>
            </w:pPr>
            <w:r w:rsidRPr="00CA70E6">
              <w:rPr>
                <w:bCs/>
                <w:sz w:val="24"/>
                <w:szCs w:val="24"/>
              </w:rPr>
              <w:t>IISS “Ferraris – De Marco – Valzani”</w:t>
            </w:r>
          </w:p>
          <w:p w:rsidR="00CA70E6" w:rsidRPr="00CA70E6" w:rsidRDefault="00CA70E6" w:rsidP="00CA70E6">
            <w:pPr>
              <w:rPr>
                <w:bCs/>
                <w:sz w:val="24"/>
                <w:szCs w:val="24"/>
              </w:rPr>
            </w:pPr>
            <w:r w:rsidRPr="00CA70E6">
              <w:rPr>
                <w:bCs/>
                <w:sz w:val="24"/>
                <w:szCs w:val="24"/>
              </w:rPr>
              <w:t>BRINDISI</w:t>
            </w:r>
          </w:p>
        </w:tc>
      </w:tr>
    </w:tbl>
    <w:p w:rsidR="006B58E2" w:rsidRDefault="006B58E2" w:rsidP="00EB28A0">
      <w:pPr>
        <w:rPr>
          <w:rFonts w:ascii="Calibri" w:hAnsi="Calibri"/>
          <w:sz w:val="24"/>
          <w:szCs w:val="24"/>
        </w:rPr>
      </w:pPr>
    </w:p>
    <w:p w:rsidR="006B58E2" w:rsidRDefault="006B58E2" w:rsidP="006B58E2">
      <w:pPr>
        <w:widowControl w:val="0"/>
        <w:jc w:val="right"/>
        <w:rPr>
          <w:sz w:val="24"/>
          <w:szCs w:val="24"/>
        </w:rPr>
      </w:pPr>
    </w:p>
    <w:p w:rsidR="006B58E2" w:rsidRDefault="006B58E2" w:rsidP="006B58E2">
      <w:pPr>
        <w:widowControl w:val="0"/>
        <w:jc w:val="righ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3"/>
        <w:gridCol w:w="8745"/>
      </w:tblGrid>
      <w:tr w:rsidR="006B58E2" w:rsidRPr="0088161D" w:rsidTr="000A0ADC">
        <w:tc>
          <w:tcPr>
            <w:tcW w:w="893" w:type="dxa"/>
            <w:shd w:val="clear" w:color="auto" w:fill="auto"/>
          </w:tcPr>
          <w:p w:rsidR="006B58E2" w:rsidRPr="006B58E2" w:rsidRDefault="006B58E2" w:rsidP="000A0ADC">
            <w:pPr>
              <w:widowControl w:val="0"/>
              <w:rPr>
                <w:b/>
                <w:sz w:val="24"/>
                <w:szCs w:val="24"/>
              </w:rPr>
            </w:pPr>
            <w:r w:rsidRPr="006B58E2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8745" w:type="dxa"/>
            <w:shd w:val="clear" w:color="auto" w:fill="auto"/>
          </w:tcPr>
          <w:p w:rsidR="005E6DEC" w:rsidRPr="00710295" w:rsidRDefault="006B58E2" w:rsidP="005E6DEC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B58E2">
              <w:rPr>
                <w:bCs/>
                <w:sz w:val="24"/>
                <w:szCs w:val="24"/>
              </w:rPr>
              <w:t xml:space="preserve">Domanda di partecipazione alla selezione </w:t>
            </w:r>
            <w:r w:rsidR="00A03EEA">
              <w:rPr>
                <w:b/>
                <w:bCs/>
                <w:sz w:val="24"/>
                <w:szCs w:val="24"/>
              </w:rPr>
              <w:t>REFERENTE ALLA VALUTAZIONE</w:t>
            </w:r>
            <w:r w:rsidRPr="006B58E2">
              <w:rPr>
                <w:b/>
                <w:bCs/>
                <w:sz w:val="24"/>
                <w:szCs w:val="24"/>
              </w:rPr>
              <w:t xml:space="preserve"> </w:t>
            </w:r>
            <w:r w:rsidR="005E6DEC"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 w:rsidR="005E6DEC" w:rsidRPr="0071029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”Potenziamento dell’educazione al patrimonio culturale, artistico, paesaggistico”</w:t>
            </w:r>
            <w:r w:rsidR="005E6DEC"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5E6DEC" w:rsidRPr="00710295" w:rsidRDefault="005E6DEC" w:rsidP="005E6D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Asse I – Istruzione – Fondo Sociale Europeo (FSE). </w:t>
            </w:r>
          </w:p>
          <w:p w:rsidR="005E6DEC" w:rsidRDefault="005E6DEC" w:rsidP="005E6D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Obiettivo Specifico 10.2 </w:t>
            </w:r>
            <w:r w:rsidRPr="0071029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Miglioramento delle competenze chiave degli allievi </w:t>
            </w:r>
            <w:r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Azione 10.2.5. Azioni volte allo sviluppo delle competenze trasversali con particolare attenzione a quelle volte alla diffusione della cultura d'impresa.</w:t>
            </w:r>
          </w:p>
          <w:p w:rsidR="005E6DEC" w:rsidRDefault="005E6DEC" w:rsidP="005E6D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Autorizzazione progetto codice</w:t>
            </w:r>
            <w:r w:rsidRPr="0071029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10.2.5C-FSEPON-PU-2018-33 </w:t>
            </w:r>
            <w:r w:rsidRPr="00710295">
              <w:rPr>
                <w:sz w:val="24"/>
                <w:szCs w:val="24"/>
              </w:rPr>
              <w:t xml:space="preserve"> </w:t>
            </w:r>
          </w:p>
          <w:p w:rsidR="006B58E2" w:rsidRPr="005E6DEC" w:rsidRDefault="005E6DEC" w:rsidP="005E6DE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 xml:space="preserve">CUP: </w:t>
            </w:r>
            <w:r w:rsidRPr="00710295">
              <w:rPr>
                <w:b/>
                <w:bCs/>
                <w:i/>
                <w:sz w:val="24"/>
                <w:szCs w:val="24"/>
              </w:rPr>
              <w:t>D45B17000480007.</w:t>
            </w:r>
          </w:p>
        </w:tc>
      </w:tr>
    </w:tbl>
    <w:p w:rsidR="006B58E2" w:rsidRDefault="006B58E2" w:rsidP="00EB28A0">
      <w:pPr>
        <w:rPr>
          <w:rFonts w:ascii="Calibri" w:hAnsi="Calibri"/>
          <w:sz w:val="24"/>
          <w:szCs w:val="24"/>
        </w:rPr>
      </w:pPr>
    </w:p>
    <w:p w:rsidR="00EB28A0" w:rsidRPr="00C65B07" w:rsidRDefault="00EB28A0" w:rsidP="00EB28A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EB28A0" w:rsidRPr="00C65B07" w:rsidRDefault="00EB28A0" w:rsidP="00EB28A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65B07">
        <w:rPr>
          <w:rFonts w:ascii="Calibri" w:hAnsi="Calibri"/>
          <w:sz w:val="24"/>
          <w:szCs w:val="24"/>
        </w:rPr>
        <w:t xml:space="preserve">Il/la sottoscritt_____________________________________ nat__ a____ ____________________ (prov. ______) il _______________ e residente a ____________________________ (prov. ____) </w:t>
      </w:r>
      <w:r w:rsidR="00197901">
        <w:rPr>
          <w:rFonts w:ascii="Calibri" w:hAnsi="Calibri"/>
          <w:sz w:val="24"/>
          <w:szCs w:val="24"/>
        </w:rPr>
        <w:t>i</w:t>
      </w:r>
      <w:r w:rsidRPr="00C65B07">
        <w:rPr>
          <w:rFonts w:ascii="Calibri" w:hAnsi="Calibri"/>
          <w:sz w:val="24"/>
          <w:szCs w:val="24"/>
        </w:rPr>
        <w:t xml:space="preserve">n Via/P.zza/_____________________________________________ telefono ________________ cellulare ________________________ </w:t>
      </w:r>
      <w:r w:rsidRPr="00C65B07">
        <w:rPr>
          <w:rFonts w:ascii="Calibri" w:hAnsi="Calibri"/>
          <w:b/>
          <w:bCs/>
          <w:sz w:val="24"/>
          <w:szCs w:val="24"/>
        </w:rPr>
        <w:t xml:space="preserve">e-mail (obbligatoria)______________________________ </w:t>
      </w:r>
      <w:r w:rsidRPr="00C65B07">
        <w:rPr>
          <w:rFonts w:ascii="Calibri" w:hAnsi="Calibri"/>
          <w:sz w:val="24"/>
          <w:szCs w:val="24"/>
        </w:rPr>
        <w:t>Codice Fiscale ______________________________ Partita IVA _________________________ in servizio presso ___________________________________________________________________</w:t>
      </w:r>
    </w:p>
    <w:p w:rsidR="00EB28A0" w:rsidRPr="00C65B07" w:rsidRDefault="00EB28A0" w:rsidP="00EB28A0">
      <w:pPr>
        <w:jc w:val="center"/>
        <w:rPr>
          <w:rFonts w:ascii="Calibri" w:hAnsi="Calibri"/>
          <w:sz w:val="24"/>
          <w:szCs w:val="24"/>
        </w:rPr>
      </w:pPr>
    </w:p>
    <w:p w:rsidR="00EB28A0" w:rsidRPr="00C65B07" w:rsidRDefault="00EB28A0" w:rsidP="00EB28A0">
      <w:pPr>
        <w:jc w:val="center"/>
        <w:rPr>
          <w:rFonts w:ascii="Calibri" w:hAnsi="Calibri"/>
          <w:b/>
          <w:sz w:val="24"/>
          <w:szCs w:val="24"/>
        </w:rPr>
      </w:pPr>
      <w:r w:rsidRPr="00C65B07">
        <w:rPr>
          <w:rFonts w:ascii="Calibri" w:hAnsi="Calibri"/>
          <w:b/>
          <w:sz w:val="24"/>
          <w:szCs w:val="24"/>
        </w:rPr>
        <w:t>CHIEDE</w:t>
      </w:r>
    </w:p>
    <w:p w:rsidR="00EB28A0" w:rsidRPr="00C65B07" w:rsidRDefault="00EB28A0" w:rsidP="00EB28A0">
      <w:pPr>
        <w:jc w:val="center"/>
        <w:rPr>
          <w:rFonts w:ascii="Calibri" w:hAnsi="Calibri"/>
          <w:b/>
          <w:sz w:val="24"/>
          <w:szCs w:val="24"/>
        </w:rPr>
      </w:pPr>
    </w:p>
    <w:p w:rsidR="00EB28A0" w:rsidRPr="00C65B07" w:rsidRDefault="00EB28A0" w:rsidP="00EB28A0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C65B07">
        <w:rPr>
          <w:rFonts w:ascii="Calibri" w:hAnsi="Calibri"/>
          <w:sz w:val="24"/>
          <w:szCs w:val="24"/>
        </w:rPr>
        <w:t>di essere ammesso alla procedura di selezione in qualità</w:t>
      </w:r>
      <w:r w:rsidR="002A0C7D">
        <w:rPr>
          <w:rFonts w:ascii="Calibri" w:hAnsi="Calibri"/>
          <w:sz w:val="24"/>
          <w:szCs w:val="24"/>
        </w:rPr>
        <w:t xml:space="preserve"> di </w:t>
      </w:r>
      <w:r w:rsidR="002A0C7D" w:rsidRPr="002A0C7D">
        <w:rPr>
          <w:rFonts w:ascii="Calibri" w:hAnsi="Calibri"/>
          <w:b/>
          <w:sz w:val="24"/>
          <w:szCs w:val="24"/>
        </w:rPr>
        <w:t>Referente alla Valutazione</w:t>
      </w:r>
      <w:r w:rsidRPr="00C65B07">
        <w:rPr>
          <w:rFonts w:ascii="Calibri" w:hAnsi="Calibri"/>
          <w:sz w:val="24"/>
          <w:szCs w:val="24"/>
        </w:rPr>
        <w:t>:</w:t>
      </w:r>
    </w:p>
    <w:p w:rsidR="00EB28A0" w:rsidRPr="00C65B07" w:rsidRDefault="00EB28A0" w:rsidP="00EB28A0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4219"/>
        <w:gridCol w:w="5635"/>
      </w:tblGrid>
      <w:tr w:rsidR="00EB28A0" w:rsidRPr="00C65B07" w:rsidTr="000A0ADC">
        <w:trPr>
          <w:trHeight w:val="528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B28A0" w:rsidRPr="00C65B07" w:rsidRDefault="00EB28A0" w:rsidP="000A0ADC">
            <w:pPr>
              <w:pStyle w:val="Nessunaspaziatura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C65B07">
              <w:rPr>
                <w:rFonts w:ascii="Calibri" w:hAnsi="Calibri"/>
                <w:bCs/>
                <w:i/>
                <w:sz w:val="24"/>
                <w:szCs w:val="24"/>
              </w:rPr>
              <w:t>Figura</w:t>
            </w:r>
            <w:r w:rsidRPr="00C65B07">
              <w:rPr>
                <w:rFonts w:ascii="Calibri" w:hAnsi="Calibri"/>
                <w:bCs/>
                <w:sz w:val="24"/>
                <w:szCs w:val="24"/>
              </w:rPr>
              <w:t>: Personale interno</w:t>
            </w:r>
          </w:p>
          <w:p w:rsidR="00EB28A0" w:rsidRPr="00C65B07" w:rsidRDefault="00EB28A0" w:rsidP="000A0ADC">
            <w:pPr>
              <w:pStyle w:val="Nessunaspaziatura"/>
              <w:jc w:val="center"/>
              <w:rPr>
                <w:rFonts w:ascii="Calibri" w:hAnsi="Calibri"/>
                <w:bCs/>
                <w:i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B28A0" w:rsidRPr="00C65B07" w:rsidRDefault="00EB28A0" w:rsidP="000A0ADC">
            <w:pPr>
              <w:pStyle w:val="Nessunaspaziatura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C65B07">
              <w:rPr>
                <w:rFonts w:ascii="Calibri" w:hAnsi="Calibri"/>
                <w:bCs/>
                <w:i/>
                <w:sz w:val="24"/>
                <w:szCs w:val="24"/>
              </w:rPr>
              <w:t>Costo orario al lordo dei contributi prev.li ed ass.li ed al lordo delle ritenute erariali a carico del dipendente</w:t>
            </w:r>
          </w:p>
        </w:tc>
      </w:tr>
      <w:tr w:rsidR="00EB28A0" w:rsidRPr="00C65B07" w:rsidTr="000A0ADC">
        <w:trPr>
          <w:trHeight w:val="482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8A0" w:rsidRPr="00222E07" w:rsidRDefault="007F23BF" w:rsidP="00222E07">
            <w:pPr>
              <w:pStyle w:val="Nessunaspaziatura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Referente alla valutazione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8A0" w:rsidRPr="00C65B07" w:rsidRDefault="00EB28A0" w:rsidP="00DD1FA7">
            <w:pPr>
              <w:pStyle w:val="Nessunaspaziatura"/>
              <w:jc w:val="center"/>
              <w:rPr>
                <w:rFonts w:ascii="Calibri" w:hAnsi="Calibri"/>
                <w:sz w:val="24"/>
                <w:szCs w:val="24"/>
              </w:rPr>
            </w:pPr>
            <w:r w:rsidRPr="00C65B07">
              <w:rPr>
                <w:rFonts w:ascii="Calibri" w:hAnsi="Calibri"/>
                <w:sz w:val="24"/>
                <w:szCs w:val="24"/>
              </w:rPr>
              <w:t xml:space="preserve">n. </w:t>
            </w:r>
            <w:r w:rsidR="00DD1FA7">
              <w:rPr>
                <w:rFonts w:ascii="Calibri" w:hAnsi="Calibri"/>
                <w:sz w:val="24"/>
                <w:szCs w:val="24"/>
              </w:rPr>
              <w:t>11</w:t>
            </w:r>
            <w:r w:rsidR="007F23BF">
              <w:rPr>
                <w:rFonts w:ascii="Calibri" w:hAnsi="Calibri"/>
                <w:sz w:val="24"/>
                <w:szCs w:val="24"/>
              </w:rPr>
              <w:t>0 (</w:t>
            </w:r>
            <w:r w:rsidR="00DD1FA7">
              <w:rPr>
                <w:rFonts w:ascii="Calibri" w:hAnsi="Calibri"/>
                <w:sz w:val="24"/>
                <w:szCs w:val="24"/>
              </w:rPr>
              <w:t>centodieci</w:t>
            </w:r>
            <w:r w:rsidR="00197901">
              <w:rPr>
                <w:rFonts w:ascii="Calibri" w:hAnsi="Calibri"/>
                <w:sz w:val="24"/>
                <w:szCs w:val="24"/>
              </w:rPr>
              <w:t>)</w:t>
            </w:r>
            <w:r w:rsidRPr="00C65B07">
              <w:rPr>
                <w:rFonts w:ascii="Calibri" w:hAnsi="Calibri"/>
                <w:sz w:val="24"/>
                <w:szCs w:val="24"/>
              </w:rPr>
              <w:t xml:space="preserve"> ore ad € </w:t>
            </w:r>
            <w:r w:rsidRPr="00C65B07">
              <w:rPr>
                <w:rFonts w:ascii="Calibri" w:hAnsi="Calibri"/>
                <w:bCs/>
                <w:sz w:val="24"/>
                <w:szCs w:val="24"/>
              </w:rPr>
              <w:t>23,23 per ogni ora</w:t>
            </w:r>
            <w:r w:rsidRPr="00C65B07">
              <w:rPr>
                <w:rFonts w:ascii="Calibri" w:hAnsi="Calibri"/>
                <w:sz w:val="24"/>
                <w:szCs w:val="24"/>
              </w:rPr>
              <w:t xml:space="preserve"> svolta</w:t>
            </w:r>
          </w:p>
        </w:tc>
      </w:tr>
    </w:tbl>
    <w:p w:rsidR="00EB28A0" w:rsidRPr="00C65B07" w:rsidRDefault="00EB28A0" w:rsidP="00EB28A0">
      <w:pPr>
        <w:rPr>
          <w:rFonts w:ascii="Calibri" w:hAnsi="Calibri"/>
          <w:b/>
          <w:sz w:val="24"/>
          <w:szCs w:val="24"/>
        </w:rPr>
      </w:pPr>
    </w:p>
    <w:p w:rsidR="00EB28A0" w:rsidRPr="00197901" w:rsidRDefault="00EB28A0" w:rsidP="00EB28A0">
      <w:pPr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A tal fine, consapevole della responsabilità penale e della decadenza da eventuali benefici acquisiti nel caso di dichiarazioni mendaci, ai sensi del D. Lgs. 445/2000;</w:t>
      </w:r>
    </w:p>
    <w:p w:rsidR="00EB28A0" w:rsidRPr="00197901" w:rsidRDefault="00EB28A0" w:rsidP="00EB28A0">
      <w:pPr>
        <w:jc w:val="both"/>
        <w:rPr>
          <w:color w:val="000000"/>
          <w:sz w:val="24"/>
          <w:szCs w:val="24"/>
        </w:rPr>
      </w:pPr>
    </w:p>
    <w:p w:rsidR="00EB28A0" w:rsidRPr="00197901" w:rsidRDefault="00EB28A0" w:rsidP="00EB28A0">
      <w:pPr>
        <w:pStyle w:val="Paragrafoelenco"/>
        <w:jc w:val="center"/>
        <w:rPr>
          <w:b/>
          <w:color w:val="000000"/>
          <w:sz w:val="24"/>
          <w:szCs w:val="24"/>
        </w:rPr>
      </w:pPr>
      <w:r w:rsidRPr="00197901">
        <w:rPr>
          <w:b/>
          <w:color w:val="000000"/>
          <w:sz w:val="24"/>
          <w:szCs w:val="24"/>
        </w:rPr>
        <w:t>DICHIARA</w:t>
      </w:r>
    </w:p>
    <w:p w:rsidR="00EB28A0" w:rsidRPr="00197901" w:rsidRDefault="00EB28A0" w:rsidP="00EB28A0">
      <w:pPr>
        <w:pStyle w:val="Paragrafoelenco"/>
        <w:jc w:val="center"/>
        <w:rPr>
          <w:color w:val="000000"/>
          <w:sz w:val="24"/>
          <w:szCs w:val="24"/>
        </w:rPr>
      </w:pPr>
      <w:r w:rsidRPr="00197901">
        <w:rPr>
          <w:b/>
          <w:color w:val="000000"/>
          <w:sz w:val="24"/>
          <w:szCs w:val="24"/>
        </w:rPr>
        <w:t>SOTTO LA PROPRIA RESPONSABILITÀ</w:t>
      </w:r>
      <w:r w:rsidRPr="00197901">
        <w:rPr>
          <w:color w:val="000000"/>
          <w:sz w:val="24"/>
          <w:szCs w:val="24"/>
        </w:rPr>
        <w:t>:</w:t>
      </w:r>
    </w:p>
    <w:p w:rsidR="00EB28A0" w:rsidRPr="00197901" w:rsidRDefault="00EB28A0" w:rsidP="00EB28A0">
      <w:pPr>
        <w:pStyle w:val="Paragrafoelenco"/>
        <w:rPr>
          <w:color w:val="000000"/>
          <w:sz w:val="24"/>
          <w:szCs w:val="24"/>
        </w:rPr>
      </w:pP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aver preso visione del bando;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cittadino/</w:t>
      </w:r>
      <w:r w:rsidRPr="00197901">
        <w:rPr>
          <w:rFonts w:eastAsia="Helvetica Neue"/>
          <w:sz w:val="24"/>
          <w:szCs w:val="24"/>
        </w:rPr>
        <w:t>a italiano/a o di altro paese europeo</w:t>
      </w:r>
      <w:r w:rsidRPr="00197901">
        <w:rPr>
          <w:color w:val="000000"/>
          <w:sz w:val="24"/>
          <w:szCs w:val="24"/>
        </w:rPr>
        <w:t xml:space="preserve"> _____________________________;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in godimento dei diritti politici;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essere/non essere dipendente di altre Amministrazioni pubbliche;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non aver subito condanne penali</w:t>
      </w:r>
      <w:r w:rsidRPr="00197901">
        <w:rPr>
          <w:rFonts w:eastAsia="Helvetica Neue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in possesso dei titoli culturali pertinenti all’attività da svolgere e indicati nella tabella di valutazione;</w:t>
      </w:r>
    </w:p>
    <w:p w:rsidR="00EB28A0" w:rsidRPr="00197901" w:rsidRDefault="00EB28A0" w:rsidP="00197901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360" w:lineRule="auto"/>
        <w:ind w:left="426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:rsidR="00EB28A0" w:rsidRPr="00197901" w:rsidRDefault="00EB28A0" w:rsidP="00197901">
      <w:pPr>
        <w:numPr>
          <w:ilvl w:val="0"/>
          <w:numId w:val="8"/>
        </w:numPr>
        <w:tabs>
          <w:tab w:val="clear" w:pos="720"/>
          <w:tab w:val="left" w:pos="-426"/>
        </w:tabs>
        <w:ind w:left="426" w:hanging="357"/>
        <w:jc w:val="both"/>
        <w:rPr>
          <w:sz w:val="24"/>
          <w:szCs w:val="24"/>
        </w:rPr>
      </w:pPr>
      <w:r w:rsidRPr="00197901">
        <w:rPr>
          <w:sz w:val="24"/>
          <w:szCs w:val="24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EB28A0" w:rsidRPr="00197901" w:rsidRDefault="00EB28A0" w:rsidP="00197901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:rsidR="00EB28A0" w:rsidRPr="00197901" w:rsidRDefault="00EB28A0" w:rsidP="00197901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hAnsi="Times New Roman" w:cs="Times New Roman"/>
          <w:color w:val="auto"/>
          <w:sz w:val="24"/>
          <w:szCs w:val="24"/>
        </w:rPr>
        <w:t xml:space="preserve">Di essere in possesso dei </w:t>
      </w:r>
      <w:r w:rsidRPr="001979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Titoli </w:t>
      </w:r>
      <w:r w:rsidRPr="00197901">
        <w:rPr>
          <w:rFonts w:ascii="Times New Roman" w:hAnsi="Times New Roman" w:cs="Times New Roman"/>
          <w:color w:val="auto"/>
          <w:sz w:val="24"/>
          <w:szCs w:val="24"/>
        </w:rPr>
        <w:t xml:space="preserve">che emergono nel curriculum e che </w:t>
      </w:r>
      <w:r w:rsidRPr="001979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indica </w:t>
      </w:r>
      <w:r w:rsidRPr="00197901">
        <w:rPr>
          <w:rFonts w:ascii="Times New Roman" w:hAnsi="Times New Roman" w:cs="Times New Roman"/>
          <w:color w:val="auto"/>
          <w:sz w:val="24"/>
          <w:szCs w:val="24"/>
        </w:rPr>
        <w:t>con il relativo punteggio nella tabella seguente;</w:t>
      </w:r>
    </w:p>
    <w:p w:rsidR="00EB28A0" w:rsidRPr="00197901" w:rsidRDefault="00EB28A0" w:rsidP="00197901">
      <w:pPr>
        <w:numPr>
          <w:ilvl w:val="0"/>
          <w:numId w:val="8"/>
        </w:numPr>
        <w:tabs>
          <w:tab w:val="clear" w:pos="720"/>
        </w:tabs>
        <w:ind w:left="426" w:hanging="357"/>
        <w:jc w:val="both"/>
        <w:rPr>
          <w:sz w:val="24"/>
          <w:szCs w:val="24"/>
        </w:rPr>
      </w:pPr>
      <w:r w:rsidRPr="00197901">
        <w:rPr>
          <w:sz w:val="24"/>
          <w:szCs w:val="24"/>
        </w:rPr>
        <w:t>Di essere esperto della piattaforma GPU “Gestione progetti PON Scuola” e/o di conoscere le “Nuove Tecnologie Informatiche”;</w:t>
      </w:r>
    </w:p>
    <w:p w:rsidR="00EB28A0" w:rsidRDefault="00EB28A0" w:rsidP="00EB28A0">
      <w:pPr>
        <w:rPr>
          <w:sz w:val="24"/>
          <w:szCs w:val="24"/>
        </w:rPr>
      </w:pPr>
    </w:p>
    <w:p w:rsidR="00197901" w:rsidRPr="00197901" w:rsidRDefault="00197901" w:rsidP="00EB28A0">
      <w:pPr>
        <w:rPr>
          <w:sz w:val="24"/>
          <w:szCs w:val="24"/>
        </w:rPr>
      </w:pPr>
    </w:p>
    <w:p w:rsidR="00EB28A0" w:rsidRPr="00197901" w:rsidRDefault="00EB28A0" w:rsidP="00EB28A0">
      <w:pPr>
        <w:jc w:val="center"/>
        <w:rPr>
          <w:b/>
          <w:sz w:val="28"/>
          <w:szCs w:val="28"/>
        </w:rPr>
      </w:pPr>
      <w:r w:rsidRPr="00197901">
        <w:rPr>
          <w:b/>
          <w:sz w:val="28"/>
          <w:szCs w:val="28"/>
        </w:rPr>
        <w:t>DICHIARA DI ESSERE IN POSSESSO DEI SEGUENTI TITOLI/ESPERIENZE PROFESSIONALI</w:t>
      </w:r>
    </w:p>
    <w:p w:rsidR="00EB28A0" w:rsidRPr="00197901" w:rsidRDefault="00EB28A0" w:rsidP="00EB28A0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B28A0" w:rsidRPr="00197901" w:rsidRDefault="00EB28A0" w:rsidP="00EB28A0">
      <w:pPr>
        <w:jc w:val="both"/>
        <w:rPr>
          <w:rFonts w:eastAsia="Calibri"/>
          <w:b/>
          <w:sz w:val="22"/>
          <w:szCs w:val="22"/>
          <w:lang w:eastAsia="en-US"/>
        </w:rPr>
      </w:pPr>
      <w:r w:rsidRPr="00197901">
        <w:rPr>
          <w:rFonts w:eastAsia="Calibri"/>
          <w:b/>
          <w:sz w:val="22"/>
          <w:szCs w:val="22"/>
          <w:lang w:eastAsia="en-US"/>
        </w:rPr>
        <w:t>Prerequisito di accesso è il contratto a Tempo Indeterminato e in subordine a Tempo Determinato.</w:t>
      </w:r>
    </w:p>
    <w:p w:rsidR="00EB28A0" w:rsidRPr="00197901" w:rsidRDefault="00EB28A0" w:rsidP="00EB28A0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2400"/>
        <w:gridCol w:w="2089"/>
        <w:gridCol w:w="1638"/>
        <w:gridCol w:w="1640"/>
      </w:tblGrid>
      <w:tr w:rsidR="00EB28A0" w:rsidRPr="00197901" w:rsidTr="000A0ADC">
        <w:tc>
          <w:tcPr>
            <w:tcW w:w="1951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Punteggio a Cura del Candidato </w:t>
            </w:r>
          </w:p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12"/>
                <w:szCs w:val="12"/>
                <w:lang w:eastAsia="en-US"/>
              </w:rPr>
              <w:t>(Indicare le Pagine del Curriculum Vitae per la verifica del punteggio)</w:t>
            </w:r>
          </w:p>
        </w:tc>
        <w:tc>
          <w:tcPr>
            <w:tcW w:w="1666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 a Cura della Commissione di Valutazione</w:t>
            </w:r>
          </w:p>
        </w:tc>
      </w:tr>
      <w:tr w:rsidR="00EB28A0" w:rsidRPr="00197901" w:rsidTr="000A0ADC">
        <w:trPr>
          <w:trHeight w:val="1185"/>
        </w:trPr>
        <w:tc>
          <w:tcPr>
            <w:tcW w:w="1951" w:type="dxa"/>
            <w:vMerge w:val="restart"/>
            <w:shd w:val="clear" w:color="auto" w:fill="auto"/>
          </w:tcPr>
          <w:p w:rsidR="00EB28A0" w:rsidRPr="00197901" w:rsidRDefault="00EB28A0" w:rsidP="000A0ADC">
            <w:pPr>
              <w:spacing w:line="256" w:lineRule="auto"/>
              <w:ind w:right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CULTURALI</w:t>
            </w:r>
          </w:p>
          <w:p w:rsidR="00EB28A0" w:rsidRPr="00197901" w:rsidRDefault="00EB28A0" w:rsidP="000A0ADC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(max 20 pp.)</w:t>
            </w:r>
          </w:p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8A0" w:rsidRPr="00197901" w:rsidRDefault="00EB28A0" w:rsidP="000A0ADC">
            <w:pPr>
              <w:spacing w:line="256" w:lineRule="auto"/>
              <w:ind w:right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Laurea magistrale/specialistica o vecchio ordinamento inerente all’Area Tematica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6 per voto 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fino a 90 + punti 0,1 per ogni voto superiore a 90 + punti 2 per la lode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(max punti 10)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c>
          <w:tcPr>
            <w:tcW w:w="1951" w:type="dxa"/>
            <w:vMerge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8A0" w:rsidRPr="00197901" w:rsidRDefault="00EB28A0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Altri Titoli di Studio e/o Formazione attinenti all’Area  Tematica o di natura trasversale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Perfezionamento universitario.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pp / titolo (altra laurea, dottorato di 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ricerca, master universitario, specializzazione,)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1 p/ titolo (corso di perfezionamento universitario)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(tot. max 10 punti)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c>
          <w:tcPr>
            <w:tcW w:w="1951" w:type="dxa"/>
            <w:vMerge w:val="restart"/>
            <w:shd w:val="clear" w:color="auto" w:fill="auto"/>
          </w:tcPr>
          <w:p w:rsidR="00EB28A0" w:rsidRPr="00197901" w:rsidRDefault="00EB28A0" w:rsidP="000A0ADC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>TITOLI PROFESSIONALI</w:t>
            </w:r>
          </w:p>
          <w:p w:rsidR="00EB28A0" w:rsidRPr="00197901" w:rsidRDefault="00EB28A0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 xml:space="preserve">(max 30 pp.) </w:t>
            </w:r>
            <w:r w:rsidRPr="00197901">
              <w:rPr>
                <w:rFonts w:eastAsia="Calibri"/>
                <w:color w:val="000000"/>
                <w:sz w:val="22"/>
                <w:szCs w:val="22"/>
              </w:rPr>
              <w:t>saranno considerati   solo gli incarichi coerenti con la tipologia di modulo per il quale si candidano</w:t>
            </w:r>
          </w:p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</w:rPr>
              <w:t>Saranno valutate massimo 4 esperienze.</w:t>
            </w: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spacing w:line="256" w:lineRule="auto"/>
              <w:ind w:righ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Incarichi di esperto in progetti nazionali e/o regionali e provinciali inerenti   la tematica  (POR-PON-INDIRE-INVALSI-ECC.) 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5 per ogni incarico di durata pari o </w:t>
            </w:r>
            <w:r w:rsidRPr="00197901">
              <w:rPr>
                <w:rFonts w:eastAsia="Calibri"/>
                <w:sz w:val="22"/>
                <w:szCs w:val="22"/>
                <w:lang w:eastAsia="en-US"/>
              </w:rPr>
              <w:t>superiore a 8 ore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(max punti 10)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c>
          <w:tcPr>
            <w:tcW w:w="1951" w:type="dxa"/>
            <w:vMerge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spacing w:line="256" w:lineRule="auto"/>
              <w:ind w:righ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Incarichi   di docente esperto o responsabile di progetto in  attività  formative inerenti la tematica, rivolte agli alunni del secondo ciclo di istruzione  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5 per incarico di durata pari o superiore </w:t>
            </w: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a 8 ore 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max punti 20)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c>
          <w:tcPr>
            <w:tcW w:w="1951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rPr>
          <w:trHeight w:val="535"/>
        </w:trPr>
        <w:tc>
          <w:tcPr>
            <w:tcW w:w="1951" w:type="dxa"/>
            <w:vMerge w:val="restart"/>
            <w:shd w:val="clear" w:color="auto" w:fill="auto"/>
          </w:tcPr>
          <w:p w:rsidR="00EB28A0" w:rsidRPr="00197901" w:rsidRDefault="00EB28A0" w:rsidP="000A0ADC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COMPETENZE INFORMATICHE (max 10 pp.)</w:t>
            </w:r>
          </w:p>
          <w:p w:rsidR="00EB28A0" w:rsidRPr="00197901" w:rsidRDefault="00EB28A0" w:rsidP="000A0ADC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CERTIFICATE (con massimo due certificazioni)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3 per ogni certificazione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c>
          <w:tcPr>
            <w:tcW w:w="1951" w:type="dxa"/>
            <w:vMerge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8A0" w:rsidRPr="00197901" w:rsidRDefault="00EB28A0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ATTESTATE (con massimo 4 esperienze)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Corsi di formazione di minimo 20 ore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Un punto per ogni esperienza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rPr>
          <w:trHeight w:val="1486"/>
        </w:trPr>
        <w:tc>
          <w:tcPr>
            <w:tcW w:w="1951" w:type="dxa"/>
            <w:vMerge w:val="restart"/>
            <w:shd w:val="clear" w:color="auto" w:fill="auto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ESPERIENZE PROFESSIONALI ATTESTANTI  LE COMPETENZE DI ESPERTO/TUTOR</w:t>
            </w:r>
          </w:p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(MAX 40 PUNTI)</w:t>
            </w:r>
          </w:p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Esperienze di docente specifiche attività progettuali/lavori di gruppo/laboratori svolti con alunni del secondo ciclo</w:t>
            </w:r>
          </w:p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Riportare massimo  5 ESPERIENZE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4 per esperienza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rPr>
          <w:trHeight w:val="1692"/>
        </w:trPr>
        <w:tc>
          <w:tcPr>
            <w:tcW w:w="1951" w:type="dxa"/>
            <w:vMerge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Esperienza pregressa di figura di supporto e di esperto in progetti PON</w:t>
            </w:r>
          </w:p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Riportare massimo  5 ESPERIENZE</w:t>
            </w: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4 per esperienza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0A0ADC">
        <w:trPr>
          <w:trHeight w:val="562"/>
        </w:trPr>
        <w:tc>
          <w:tcPr>
            <w:tcW w:w="1951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2410" w:type="dxa"/>
            <w:shd w:val="clear" w:color="auto" w:fill="auto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EB28A0" w:rsidRPr="00197901" w:rsidRDefault="00EB28A0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B28A0" w:rsidRPr="00197901" w:rsidRDefault="00EB28A0" w:rsidP="00EB28A0">
      <w:pPr>
        <w:rPr>
          <w:sz w:val="16"/>
          <w:szCs w:val="16"/>
        </w:rPr>
      </w:pPr>
    </w:p>
    <w:p w:rsidR="00EB28A0" w:rsidRDefault="00EB28A0" w:rsidP="00EB28A0">
      <w:pPr>
        <w:rPr>
          <w:sz w:val="16"/>
          <w:szCs w:val="16"/>
        </w:rPr>
      </w:pPr>
    </w:p>
    <w:p w:rsidR="00197901" w:rsidRDefault="00197901" w:rsidP="00EB28A0">
      <w:pPr>
        <w:rPr>
          <w:sz w:val="16"/>
          <w:szCs w:val="16"/>
        </w:rPr>
      </w:pPr>
    </w:p>
    <w:p w:rsidR="00197901" w:rsidRPr="00197901" w:rsidRDefault="00197901" w:rsidP="00EB28A0">
      <w:pPr>
        <w:rPr>
          <w:sz w:val="16"/>
          <w:szCs w:val="16"/>
        </w:rPr>
      </w:pPr>
    </w:p>
    <w:p w:rsidR="00EB28A0" w:rsidRPr="00197901" w:rsidRDefault="00EB28A0" w:rsidP="00EB28A0">
      <w:pPr>
        <w:rPr>
          <w:sz w:val="16"/>
          <w:szCs w:val="16"/>
        </w:rPr>
      </w:pPr>
    </w:p>
    <w:p w:rsidR="00EB28A0" w:rsidRPr="00197901" w:rsidRDefault="00EB28A0" w:rsidP="00EB28A0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 ALLEGA:</w:t>
      </w:r>
    </w:p>
    <w:p w:rsidR="00197901" w:rsidRDefault="00EB28A0" w:rsidP="001979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hanging="426"/>
        <w:jc w:val="both"/>
        <w:rPr>
          <w:rFonts w:eastAsia="Calibri"/>
          <w:sz w:val="22"/>
          <w:szCs w:val="22"/>
        </w:rPr>
      </w:pPr>
      <w:r w:rsidRPr="00197901">
        <w:rPr>
          <w:rFonts w:eastAsia="Calibri"/>
          <w:b/>
          <w:bCs/>
          <w:sz w:val="22"/>
          <w:szCs w:val="22"/>
        </w:rPr>
        <w:t>Curriculum vitae</w:t>
      </w:r>
      <w:r w:rsidRPr="00197901">
        <w:rPr>
          <w:rFonts w:eastAsia="Calibri"/>
          <w:bCs/>
          <w:sz w:val="22"/>
          <w:szCs w:val="22"/>
        </w:rPr>
        <w:t xml:space="preserve">, compilato in formato europeo con </w:t>
      </w:r>
      <w:r w:rsidRPr="00197901">
        <w:rPr>
          <w:rFonts w:eastAsia="Calibri"/>
          <w:bCs/>
          <w:iCs/>
          <w:sz w:val="22"/>
          <w:szCs w:val="22"/>
        </w:rPr>
        <w:t xml:space="preserve">evidenziati titoli ed </w:t>
      </w:r>
      <w:r w:rsidRPr="00197901">
        <w:rPr>
          <w:rFonts w:eastAsia="Calibri"/>
          <w:sz w:val="22"/>
          <w:szCs w:val="22"/>
        </w:rPr>
        <w:t>esperienze valutabili, aggiornato, datato, munito delle dichiarazioni di rito e sottoscritto;</w:t>
      </w:r>
    </w:p>
    <w:p w:rsidR="00EB28A0" w:rsidRPr="00197901" w:rsidRDefault="00EB28A0" w:rsidP="001979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hanging="426"/>
        <w:jc w:val="both"/>
        <w:rPr>
          <w:rFonts w:eastAsia="Calibri"/>
          <w:sz w:val="22"/>
          <w:szCs w:val="22"/>
        </w:rPr>
      </w:pPr>
      <w:r w:rsidRPr="00197901">
        <w:rPr>
          <w:rFonts w:eastAsia="Calibri"/>
          <w:b/>
          <w:bCs/>
          <w:sz w:val="22"/>
          <w:szCs w:val="22"/>
        </w:rPr>
        <w:t>F</w:t>
      </w:r>
      <w:r w:rsidRPr="00197901">
        <w:rPr>
          <w:rFonts w:eastAsia="Calibri"/>
          <w:b/>
          <w:sz w:val="22"/>
          <w:szCs w:val="22"/>
        </w:rPr>
        <w:t>otocopia del documento di riconosciment</w:t>
      </w:r>
      <w:r w:rsidRPr="00197901">
        <w:rPr>
          <w:rFonts w:eastAsia="Calibri"/>
          <w:sz w:val="22"/>
          <w:szCs w:val="22"/>
        </w:rPr>
        <w:t>o, in corso di validità.</w:t>
      </w:r>
    </w:p>
    <w:p w:rsidR="00EB28A0" w:rsidRPr="00197901" w:rsidRDefault="00EB28A0" w:rsidP="00EB28A0">
      <w:pPr>
        <w:rPr>
          <w:sz w:val="22"/>
          <w:szCs w:val="22"/>
        </w:rPr>
      </w:pPr>
    </w:p>
    <w:p w:rsidR="00EB28A0" w:rsidRPr="00197901" w:rsidRDefault="00EB28A0" w:rsidP="00EB28A0">
      <w:pPr>
        <w:rPr>
          <w:sz w:val="22"/>
          <w:szCs w:val="22"/>
        </w:rPr>
      </w:pPr>
    </w:p>
    <w:p w:rsidR="00EB28A0" w:rsidRPr="00197901" w:rsidRDefault="00EB28A0" w:rsidP="00EB28A0">
      <w:pPr>
        <w:rPr>
          <w:sz w:val="22"/>
          <w:szCs w:val="22"/>
        </w:rPr>
      </w:pPr>
      <w:r w:rsidRPr="00197901">
        <w:rPr>
          <w:sz w:val="22"/>
          <w:szCs w:val="22"/>
        </w:rPr>
        <w:t xml:space="preserve">Brindisi lì_____________ </w:t>
      </w:r>
    </w:p>
    <w:p w:rsidR="00EB28A0" w:rsidRPr="00197901" w:rsidRDefault="00EB28A0" w:rsidP="00EB28A0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  <w:r w:rsidRPr="00197901">
        <w:rPr>
          <w:sz w:val="22"/>
          <w:szCs w:val="22"/>
        </w:rPr>
        <w:t>Il sottoscritto dichiara di essere consapevole che la scuola può utilizzare i dati contenuti nella presente richiesta esclusivamente nell’ambito e per i fini istituzionali propri della Pubblica Amministrazione (DL 30/06/03 n. 196 e regolamento Ministeriale 07/12/06 n. 305).</w:t>
      </w: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rPr>
          <w:sz w:val="24"/>
          <w:szCs w:val="24"/>
        </w:rPr>
      </w:pPr>
    </w:p>
    <w:p w:rsidR="00EB28A0" w:rsidRPr="00197901" w:rsidRDefault="00EB28A0" w:rsidP="00EB28A0">
      <w:pPr>
        <w:ind w:left="6372" w:firstLine="708"/>
        <w:rPr>
          <w:sz w:val="24"/>
          <w:szCs w:val="24"/>
        </w:rPr>
      </w:pPr>
      <w:r w:rsidRPr="00197901">
        <w:rPr>
          <w:sz w:val="24"/>
          <w:szCs w:val="24"/>
        </w:rPr>
        <w:t>Firma</w:t>
      </w:r>
    </w:p>
    <w:p w:rsidR="00EB28A0" w:rsidRPr="00197901" w:rsidRDefault="00EB28A0" w:rsidP="00EB28A0">
      <w:pPr>
        <w:ind w:left="6372" w:firstLine="708"/>
        <w:rPr>
          <w:sz w:val="24"/>
          <w:szCs w:val="24"/>
        </w:rPr>
      </w:pPr>
    </w:p>
    <w:p w:rsidR="00EB28A0" w:rsidRPr="00197901" w:rsidRDefault="00EB28A0" w:rsidP="00EB28A0">
      <w:pPr>
        <w:jc w:val="right"/>
        <w:rPr>
          <w:sz w:val="24"/>
          <w:szCs w:val="24"/>
        </w:rPr>
      </w:pPr>
      <w:r w:rsidRPr="00197901">
        <w:rPr>
          <w:sz w:val="24"/>
          <w:szCs w:val="24"/>
        </w:rPr>
        <w:t xml:space="preserve">_____________________________________ </w:t>
      </w:r>
    </w:p>
    <w:p w:rsidR="00EB28A0" w:rsidRPr="00197901" w:rsidRDefault="00EB28A0" w:rsidP="00EB28A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B28A0" w:rsidRPr="00197901" w:rsidRDefault="00EB28A0" w:rsidP="00EB28A0">
      <w:pPr>
        <w:rPr>
          <w:szCs w:val="24"/>
        </w:rPr>
      </w:pPr>
    </w:p>
    <w:p w:rsidR="006472DF" w:rsidRPr="00197901" w:rsidRDefault="006472DF" w:rsidP="00A71E44">
      <w:pPr>
        <w:widowControl w:val="0"/>
        <w:spacing w:before="240"/>
      </w:pPr>
    </w:p>
    <w:sectPr w:rsidR="006472DF" w:rsidRPr="00197901" w:rsidSect="00662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268" w:left="1134" w:header="624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0E" w:rsidRDefault="009D320E" w:rsidP="00287FA4">
      <w:r>
        <w:separator/>
      </w:r>
    </w:p>
  </w:endnote>
  <w:endnote w:type="continuationSeparator" w:id="1">
    <w:p w:rsidR="009D320E" w:rsidRDefault="009D320E" w:rsidP="0028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13" w:rsidRDefault="003A27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2" w:rsidRPr="006075D1" w:rsidRDefault="002875F2" w:rsidP="00662ACF">
    <w:pPr>
      <w:spacing w:after="40"/>
      <w:ind w:firstLine="142"/>
      <w:rPr>
        <w:rFonts w:asciiTheme="minorHAnsi" w:hAnsiTheme="minorHAnsi"/>
        <w:i/>
        <w:sz w:val="14"/>
        <w:szCs w:val="14"/>
      </w:rPr>
    </w:pPr>
    <w:r w:rsidRPr="006075D1">
      <w:rPr>
        <w:rFonts w:asciiTheme="minorHAnsi" w:hAnsiTheme="minorHAnsi"/>
        <w:i/>
        <w:sz w:val="14"/>
        <w:szCs w:val="14"/>
      </w:rPr>
      <w:t>Contatti e riferimenti</w:t>
    </w:r>
    <w:r w:rsidR="003A2713">
      <w:rPr>
        <w:rFonts w:asciiTheme="minorHAnsi" w:hAnsiTheme="minorHAnsi"/>
        <w:i/>
        <w:sz w:val="14"/>
        <w:szCs w:val="14"/>
      </w:rPr>
      <w:t xml:space="preserve"> </w:t>
    </w:r>
    <w:r w:rsidRPr="00662ACF">
      <w:rPr>
        <w:rFonts w:asciiTheme="minorHAnsi" w:hAnsiTheme="minorHAnsi"/>
        <w:sz w:val="14"/>
        <w:szCs w:val="14"/>
      </w:rPr>
      <w:t>Pag.</w:t>
    </w:r>
    <w:r w:rsidR="00B80556" w:rsidRPr="00B80556">
      <w:fldChar w:fldCharType="begin"/>
    </w:r>
    <w:r w:rsidRPr="00662ACF">
      <w:rPr>
        <w:rFonts w:asciiTheme="minorHAnsi" w:hAnsiTheme="minorHAnsi" w:cstheme="minorHAnsi"/>
        <w:sz w:val="36"/>
        <w:szCs w:val="36"/>
      </w:rPr>
      <w:instrText>PAGE    \* MERGEFORMAT</w:instrText>
    </w:r>
    <w:r w:rsidR="00B80556" w:rsidRPr="00B80556">
      <w:fldChar w:fldCharType="separate"/>
    </w:r>
    <w:r w:rsidR="003A2713" w:rsidRPr="003A2713">
      <w:rPr>
        <w:rStyle w:val="Numeropagina"/>
        <w:b/>
        <w:bCs/>
        <w:noProof/>
        <w:color w:val="3F3151" w:themeColor="accent4" w:themeShade="7F"/>
      </w:rPr>
      <w:t>3</w:t>
    </w:r>
    <w:r w:rsidR="00B80556" w:rsidRPr="00662ACF">
      <w:rPr>
        <w:rStyle w:val="Numeropagina"/>
        <w:rFonts w:asciiTheme="minorHAnsi" w:hAnsiTheme="minorHAnsi" w:cstheme="minorHAnsi"/>
        <w:b/>
        <w:bCs/>
        <w:color w:val="3F3151" w:themeColor="accent4" w:themeShade="7F"/>
        <w:sz w:val="36"/>
        <w:szCs w:val="36"/>
      </w:rPr>
      <w:fldChar w:fldCharType="end"/>
    </w:r>
  </w:p>
  <w:tbl>
    <w:tblPr>
      <w:tblStyle w:val="Grigliatabella"/>
      <w:tblpPr w:leftFromText="141" w:rightFromText="141" w:vertAnchor="text" w:horzAnchor="margin" w:tblpXSpec="center" w:tblpY="26"/>
      <w:tblW w:w="9639" w:type="dxa"/>
      <w:jc w:val="center"/>
      <w:tblLook w:val="04A0"/>
    </w:tblPr>
    <w:tblGrid>
      <w:gridCol w:w="4819"/>
      <w:gridCol w:w="4820"/>
    </w:tblGrid>
    <w:tr w:rsidR="002875F2" w:rsidTr="006075D1">
      <w:trPr>
        <w:trHeight w:val="227"/>
        <w:jc w:val="center"/>
      </w:trPr>
      <w:tc>
        <w:tcPr>
          <w:tcW w:w="4819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nil"/>
          </w:tcBorders>
          <w:vAlign w:val="center"/>
        </w:tcPr>
        <w:p w:rsidR="002875F2" w:rsidRPr="006075D1" w:rsidRDefault="002875F2" w:rsidP="00FF08F6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single" w:sz="4" w:space="0" w:color="C00000"/>
            <w:right w:val="single" w:sz="4" w:space="0" w:color="C00000"/>
          </w:tcBorders>
          <w:vAlign w:val="center"/>
        </w:tcPr>
        <w:p w:rsidR="002875F2" w:rsidRPr="006075D1" w:rsidRDefault="002875F2" w:rsidP="002E6BE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Dirigente Scolastico: 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Rita Ortenzia DE VITO</w:t>
          </w:r>
        </w:p>
      </w:tc>
    </w:tr>
    <w:tr w:rsidR="002875F2" w:rsidTr="002875F2">
      <w:trPr>
        <w:jc w:val="center"/>
      </w:trPr>
      <w:tc>
        <w:tcPr>
          <w:tcW w:w="4819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FF08F6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Meccanografico: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BRIS01400X</w:t>
          </w:r>
        </w:p>
        <w:p w:rsidR="002875F2" w:rsidRPr="006075D1" w:rsidRDefault="002875F2" w:rsidP="00FF08F6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Fiscale: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91071150741</w:t>
          </w:r>
        </w:p>
        <w:p w:rsidR="002875F2" w:rsidRPr="006075D1" w:rsidRDefault="002875F2" w:rsidP="00FF08F6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Univoco Ufficiale: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UFYER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0</w:t>
          </w:r>
        </w:p>
        <w:p w:rsidR="002875F2" w:rsidRPr="006075D1" w:rsidRDefault="002875F2" w:rsidP="00FF08F6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Sito web: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www.iissdemarcovalzani.gov.it</w:t>
          </w:r>
        </w:p>
        <w:p w:rsidR="002875F2" w:rsidRPr="006075D1" w:rsidRDefault="002875F2" w:rsidP="00FF08F6">
          <w:pPr>
            <w:rPr>
              <w:rFonts w:asciiTheme="minorHAnsi" w:hAnsiTheme="minorHAnsi"/>
              <w:b/>
              <w:i/>
              <w:sz w:val="14"/>
              <w:szCs w:val="14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>PEO: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 xml:space="preserve"> bris01400x@istruzione.it</w:t>
          </w:r>
        </w:p>
        <w:p w:rsidR="002875F2" w:rsidRPr="006075D1" w:rsidRDefault="002875F2" w:rsidP="00FF08F6">
          <w:pPr>
            <w:rPr>
              <w:rFonts w:asciiTheme="minorHAnsi" w:hAnsiTheme="minorHAnsi"/>
              <w:i/>
              <w:sz w:val="16"/>
              <w:szCs w:val="16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 xml:space="preserve">PEC: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>bris01400x@pec.istruzione.it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Legale Coordinata: via Adamello, 18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560325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Centrale: via Nicola Brandi, 1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418861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Coordinata: viale Degli Studi s.n.c.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6"/>
              <w:szCs w:val="16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72027 San Pietro Vernotico - tel. 0831 654351</w:t>
          </w:r>
        </w:p>
      </w:tc>
    </w:tr>
  </w:tbl>
  <w:p w:rsidR="002875F2" w:rsidRPr="00C6323A" w:rsidRDefault="002875F2" w:rsidP="00C6323A">
    <w:pPr>
      <w:pStyle w:val="Nessunaspaziatur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2" w:rsidRPr="00E55212" w:rsidRDefault="002875F2" w:rsidP="00662ACF">
    <w:pPr>
      <w:pStyle w:val="Intestazione"/>
      <w:spacing w:after="40"/>
    </w:pPr>
    <w:r w:rsidRPr="006075D1">
      <w:rPr>
        <w:rFonts w:asciiTheme="minorHAnsi" w:hAnsiTheme="minorHAnsi"/>
        <w:i/>
        <w:sz w:val="14"/>
        <w:szCs w:val="14"/>
      </w:rPr>
      <w:t>Contatti e riferimenti</w:t>
    </w:r>
    <w:r>
      <w:rPr>
        <w:rFonts w:asciiTheme="minorHAnsi" w:hAnsiTheme="minorHAnsi"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sz w:val="14"/>
        <w:szCs w:val="14"/>
      </w:rPr>
      <w:t xml:space="preserve">Pag. </w:t>
    </w:r>
    <w:r w:rsidR="00B80556" w:rsidRPr="00B80556">
      <w:fldChar w:fldCharType="begin"/>
    </w:r>
    <w:r w:rsidRPr="00E55212">
      <w:rPr>
        <w:rFonts w:asciiTheme="minorHAnsi" w:hAnsiTheme="minorHAnsi" w:cstheme="minorHAnsi"/>
        <w:sz w:val="22"/>
        <w:szCs w:val="22"/>
      </w:rPr>
      <w:instrText>PAGE    \* MERGEFORMAT</w:instrText>
    </w:r>
    <w:r w:rsidR="00B80556" w:rsidRPr="00B80556">
      <w:fldChar w:fldCharType="separate"/>
    </w:r>
    <w:r w:rsidR="003A2713" w:rsidRPr="003A2713">
      <w:rPr>
        <w:rStyle w:val="Numeropagina"/>
        <w:b/>
        <w:bCs/>
        <w:noProof/>
        <w:color w:val="3F3151" w:themeColor="accent4" w:themeShade="7F"/>
      </w:rPr>
      <w:t>1</w:t>
    </w:r>
    <w:r w:rsidR="00B80556" w:rsidRPr="00E55212">
      <w:rPr>
        <w:rStyle w:val="Numeropagina"/>
        <w:rFonts w:asciiTheme="minorHAnsi" w:hAnsiTheme="minorHAnsi" w:cstheme="minorHAnsi"/>
        <w:b/>
        <w:bCs/>
        <w:color w:val="3F3151" w:themeColor="accent4" w:themeShade="7F"/>
        <w:sz w:val="22"/>
        <w:szCs w:val="22"/>
      </w:rPr>
      <w:fldChar w:fldCharType="end"/>
    </w:r>
  </w:p>
  <w:tbl>
    <w:tblPr>
      <w:tblStyle w:val="Grigliatabella"/>
      <w:tblpPr w:leftFromText="141" w:rightFromText="141" w:vertAnchor="text" w:horzAnchor="margin" w:tblpXSpec="center" w:tblpY="26"/>
      <w:tblW w:w="9639" w:type="dxa"/>
      <w:jc w:val="center"/>
      <w:tblLook w:val="04A0"/>
    </w:tblPr>
    <w:tblGrid>
      <w:gridCol w:w="4819"/>
      <w:gridCol w:w="4820"/>
    </w:tblGrid>
    <w:tr w:rsidR="002875F2" w:rsidTr="002875F2">
      <w:trPr>
        <w:trHeight w:val="227"/>
        <w:jc w:val="center"/>
      </w:trPr>
      <w:tc>
        <w:tcPr>
          <w:tcW w:w="4819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nil"/>
          </w:tcBorders>
          <w:vAlign w:val="center"/>
        </w:tcPr>
        <w:p w:rsidR="002875F2" w:rsidRPr="006075D1" w:rsidRDefault="002875F2" w:rsidP="002875F2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single" w:sz="4" w:space="0" w:color="C00000"/>
            <w:right w:val="single" w:sz="4" w:space="0" w:color="C00000"/>
          </w:tcBorders>
          <w:vAlign w:val="center"/>
        </w:tcPr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Dirigente Scolastico: 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Rita Ortenzia DE VITO</w:t>
          </w:r>
        </w:p>
      </w:tc>
    </w:tr>
    <w:tr w:rsidR="002875F2" w:rsidTr="002875F2">
      <w:trPr>
        <w:jc w:val="center"/>
      </w:trPr>
      <w:tc>
        <w:tcPr>
          <w:tcW w:w="4819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2875F2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Meccanografico: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BRIS01400X</w:t>
          </w:r>
        </w:p>
        <w:p w:rsidR="002875F2" w:rsidRPr="006075D1" w:rsidRDefault="002875F2" w:rsidP="002875F2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Fiscale: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91071150741</w:t>
          </w:r>
        </w:p>
        <w:p w:rsidR="002875F2" w:rsidRPr="006075D1" w:rsidRDefault="002875F2" w:rsidP="002875F2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Univoco Ufficiale: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UFYER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0</w:t>
          </w:r>
        </w:p>
        <w:p w:rsidR="002875F2" w:rsidRPr="006075D1" w:rsidRDefault="002875F2" w:rsidP="002875F2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Sito web: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www.iissdemarcovalzani.gov.it</w:t>
          </w:r>
        </w:p>
        <w:p w:rsidR="002875F2" w:rsidRPr="006075D1" w:rsidRDefault="002875F2" w:rsidP="002875F2">
          <w:pPr>
            <w:rPr>
              <w:rFonts w:asciiTheme="minorHAnsi" w:hAnsiTheme="minorHAnsi"/>
              <w:b/>
              <w:i/>
              <w:sz w:val="14"/>
              <w:szCs w:val="14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>PEO: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 xml:space="preserve"> bris01400x@istruzione.it</w:t>
          </w:r>
        </w:p>
        <w:p w:rsidR="002875F2" w:rsidRPr="006075D1" w:rsidRDefault="002875F2" w:rsidP="002875F2">
          <w:pPr>
            <w:rPr>
              <w:rFonts w:asciiTheme="minorHAnsi" w:hAnsiTheme="minorHAnsi"/>
              <w:i/>
              <w:sz w:val="16"/>
              <w:szCs w:val="16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 xml:space="preserve">PEC: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>bris01400x@pec.istruzione.it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Legale Coordinata: via Adamello, 18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560325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Centrale: via Nicola Brandi, 1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418861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Coordinata: viale Degli Studi s.n.c.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6"/>
              <w:szCs w:val="16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72027 San Pietro Vernotico - tel. 0831 654351</w:t>
          </w:r>
        </w:p>
      </w:tc>
    </w:tr>
  </w:tbl>
  <w:p w:rsidR="002875F2" w:rsidRDefault="002875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0E" w:rsidRDefault="009D320E" w:rsidP="00287FA4">
      <w:r>
        <w:separator/>
      </w:r>
    </w:p>
  </w:footnote>
  <w:footnote w:type="continuationSeparator" w:id="1">
    <w:p w:rsidR="009D320E" w:rsidRDefault="009D320E" w:rsidP="0028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13" w:rsidRDefault="003A27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2" w:rsidRPr="00F83C3F" w:rsidRDefault="002875F2" w:rsidP="00F83C3F">
    <w:pPr>
      <w:pStyle w:val="Intestazione"/>
      <w:jc w:val="center"/>
      <w:rPr>
        <w:rStyle w:val="Riferimentointenso"/>
        <w:rFonts w:asciiTheme="minorHAnsi" w:hAnsiTheme="minorHAnsi"/>
        <w:b w:val="0"/>
        <w:bCs w:val="0"/>
        <w:smallCaps w:val="0"/>
        <w:color w:val="auto"/>
        <w:spacing w:val="18"/>
        <w:sz w:val="18"/>
        <w:szCs w:val="18"/>
        <w:u w:val="none"/>
      </w:rPr>
    </w:pPr>
    <w:r w:rsidRPr="00F83C3F">
      <w:rPr>
        <w:rStyle w:val="Riferimentointenso"/>
        <w:rFonts w:asciiTheme="minorHAnsi" w:hAnsiTheme="minorHAnsi"/>
        <w:b w:val="0"/>
        <w:bCs w:val="0"/>
        <w:smallCaps w:val="0"/>
        <w:color w:val="auto"/>
        <w:spacing w:val="19"/>
        <w:sz w:val="18"/>
        <w:szCs w:val="18"/>
        <w:u w:val="none"/>
      </w:rPr>
      <w:t>Istituto Istruzione Secondaria Superiore</w:t>
    </w:r>
    <w:r w:rsidR="00A40151">
      <w:rPr>
        <w:rStyle w:val="Riferimentointenso"/>
        <w:rFonts w:asciiTheme="minorHAnsi" w:hAnsiTheme="minorHAnsi"/>
        <w:b w:val="0"/>
        <w:bCs w:val="0"/>
        <w:smallCaps w:val="0"/>
        <w:color w:val="auto"/>
        <w:spacing w:val="19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>FERRARIS</w:t>
    </w:r>
    <w:r w:rsidR="0005493E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 w:val="0"/>
        <w:bCs w:val="0"/>
        <w:smallCaps w:val="0"/>
        <w:color w:val="auto"/>
        <w:spacing w:val="0"/>
        <w:sz w:val="18"/>
        <w:szCs w:val="18"/>
        <w:u w:val="none"/>
      </w:rPr>
      <w:t>●</w:t>
    </w:r>
    <w:r w:rsidR="0005493E">
      <w:rPr>
        <w:rStyle w:val="Riferimentointenso"/>
        <w:rFonts w:asciiTheme="minorHAnsi" w:hAnsiTheme="minorHAnsi"/>
        <w:b w:val="0"/>
        <w:bCs w:val="0"/>
        <w:smallCaps w:val="0"/>
        <w:color w:val="auto"/>
        <w:spacing w:val="0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>DE MARCO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0"/>
        <w:sz w:val="18"/>
        <w:szCs w:val="18"/>
        <w:u w:val="none"/>
      </w:rPr>
      <w:t xml:space="preserve"> ●</w:t>
    </w:r>
    <w:r w:rsidR="0005493E">
      <w:rPr>
        <w:rStyle w:val="Riferimentointenso"/>
        <w:rFonts w:asciiTheme="minorHAnsi" w:hAnsiTheme="minorHAnsi"/>
        <w:bCs w:val="0"/>
        <w:smallCaps w:val="0"/>
        <w:color w:val="auto"/>
        <w:spacing w:val="0"/>
        <w:sz w:val="18"/>
        <w:szCs w:val="18"/>
        <w:u w:val="none"/>
      </w:rPr>
      <w:t xml:space="preserve">  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>VALZANI</w:t>
    </w:r>
    <w:r w:rsidR="0005493E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 w:val="0"/>
        <w:bCs w:val="0"/>
        <w:smallCaps w:val="0"/>
        <w:color w:val="auto"/>
        <w:spacing w:val="19"/>
        <w:sz w:val="18"/>
        <w:szCs w:val="18"/>
        <w:u w:val="none"/>
      </w:rPr>
      <w:t>Brindisi - San Pietro Vernotico</w:t>
    </w:r>
  </w:p>
  <w:p w:rsidR="002875F2" w:rsidRPr="00F860D2" w:rsidRDefault="00B80556" w:rsidP="00AE2134">
    <w:pPr>
      <w:pStyle w:val="Intestazione"/>
      <w:rPr>
        <w:rStyle w:val="Riferimentointenso"/>
        <w:rFonts w:asciiTheme="minorHAnsi" w:hAnsiTheme="minorHAnsi"/>
        <w:b w:val="0"/>
        <w:bCs w:val="0"/>
        <w:smallCaps w:val="0"/>
        <w:color w:val="auto"/>
        <w:spacing w:val="20"/>
        <w:sz w:val="18"/>
        <w:szCs w:val="18"/>
        <w:u w:val="none"/>
      </w:rPr>
    </w:pPr>
    <w:r>
      <w:rPr>
        <w:rFonts w:asciiTheme="minorHAnsi" w:hAnsiTheme="minorHAnsi"/>
        <w:noProof/>
        <w:spacing w:val="20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0;margin-top:6.55pt;width:481.9pt;height:0;z-index:251661312" o:connectortype="straight" strokecolor="#c00000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3E" w:rsidRDefault="0005493E" w:rsidP="0005493E">
    <w:pPr>
      <w:widowControl w:val="0"/>
      <w:jc w:val="center"/>
      <w:rPr>
        <w:rFonts w:cs="Calibri"/>
      </w:rPr>
    </w:pPr>
    <w:r>
      <w:rPr>
        <w:rFonts w:cs="Calibri"/>
        <w:noProof/>
      </w:rPr>
      <w:drawing>
        <wp:inline distT="0" distB="0" distL="0" distR="0">
          <wp:extent cx="6124575" cy="990600"/>
          <wp:effectExtent l="19050" t="0" r="9525" b="0"/>
          <wp:docPr id="6" name="Immagine 1" descr="Loghi PON 2014-2020 (fs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 PON 2014-2020 (fse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493E" w:rsidRPr="002C5C2D" w:rsidRDefault="0005493E" w:rsidP="0005493E">
    <w:pPr>
      <w:rPr>
        <w:sz w:val="16"/>
        <w:szCs w:val="16"/>
      </w:rPr>
    </w:pPr>
  </w:p>
  <w:p w:rsidR="0005493E" w:rsidRPr="001F144A" w:rsidRDefault="0005493E" w:rsidP="0005493E">
    <w:pPr>
      <w:jc w:val="center"/>
      <w:rPr>
        <w:rFonts w:ascii="Arial" w:hAnsi="Arial" w:cs="Arial"/>
        <w:sz w:val="28"/>
        <w:szCs w:val="28"/>
      </w:rPr>
    </w:pPr>
    <w:r w:rsidRPr="001F144A">
      <w:rPr>
        <w:rFonts w:ascii="Arial" w:hAnsi="Arial" w:cs="Arial"/>
        <w:sz w:val="28"/>
        <w:szCs w:val="28"/>
      </w:rPr>
      <w:t>ISTITUTO ISTRUZIONE SECONDARIA SUPERIORE</w:t>
    </w:r>
  </w:p>
  <w:p w:rsidR="0005493E" w:rsidRDefault="00A9538A" w:rsidP="00A9538A">
    <w:pPr>
      <w:tabs>
        <w:tab w:val="center" w:pos="4819"/>
        <w:tab w:val="left" w:pos="8915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05493E">
      <w:rPr>
        <w:rFonts w:ascii="Arial" w:hAnsi="Arial" w:cs="Arial"/>
        <w:sz w:val="28"/>
        <w:szCs w:val="28"/>
      </w:rPr>
      <w:t>FERRARIS - DE MARCO – VALZANI</w:t>
    </w:r>
    <w:r>
      <w:rPr>
        <w:rFonts w:ascii="Arial" w:hAnsi="Arial" w:cs="Arial"/>
        <w:sz w:val="28"/>
        <w:szCs w:val="28"/>
      </w:rPr>
      <w:tab/>
    </w:r>
  </w:p>
  <w:p w:rsidR="002875F2" w:rsidRPr="0005493E" w:rsidRDefault="00B80556" w:rsidP="0005493E">
    <w:pPr>
      <w:pStyle w:val="Intestazione"/>
    </w:pPr>
    <w:r w:rsidRPr="00B80556">
      <w:rPr>
        <w:rFonts w:ascii="Arial" w:hAnsi="Arial" w:cs="Arial"/>
        <w:color w:val="548DD4" w:themeColor="text2" w:themeTint="99"/>
        <w:sz w:val="28"/>
        <w:szCs w:val="28"/>
      </w:rPr>
      <w:pict>
        <v:rect id="_x0000_i1025" style="width:481.9pt;height:2pt" o:hralign="center" o:hrstd="t" o:hrnoshade="t" o:hr="t" fillcolor="#c0000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D3"/>
    <w:multiLevelType w:val="hybridMultilevel"/>
    <w:tmpl w:val="224A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7D2A"/>
    <w:multiLevelType w:val="hybridMultilevel"/>
    <w:tmpl w:val="D2F6D23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114D2"/>
    <w:multiLevelType w:val="hybridMultilevel"/>
    <w:tmpl w:val="E2988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6AE9"/>
    <w:multiLevelType w:val="hybridMultilevel"/>
    <w:tmpl w:val="ED964FD2"/>
    <w:lvl w:ilvl="0" w:tplc="9650E6C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5959"/>
    <w:multiLevelType w:val="hybridMultilevel"/>
    <w:tmpl w:val="DCE84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158BC"/>
    <w:multiLevelType w:val="hybridMultilevel"/>
    <w:tmpl w:val="B48C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416B1"/>
    <w:multiLevelType w:val="hybridMultilevel"/>
    <w:tmpl w:val="947A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532AC"/>
    <w:multiLevelType w:val="hybridMultilevel"/>
    <w:tmpl w:val="55BA3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24673D7"/>
    <w:multiLevelType w:val="hybridMultilevel"/>
    <w:tmpl w:val="B252A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6866"/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87FA4"/>
    <w:rsid w:val="00003EEA"/>
    <w:rsid w:val="00005189"/>
    <w:rsid w:val="00034D4D"/>
    <w:rsid w:val="00036D03"/>
    <w:rsid w:val="00046FB6"/>
    <w:rsid w:val="0005493E"/>
    <w:rsid w:val="00097873"/>
    <w:rsid w:val="000A3110"/>
    <w:rsid w:val="000E01B7"/>
    <w:rsid w:val="000E0F5E"/>
    <w:rsid w:val="00106059"/>
    <w:rsid w:val="00117D0C"/>
    <w:rsid w:val="00140535"/>
    <w:rsid w:val="00185344"/>
    <w:rsid w:val="001905BF"/>
    <w:rsid w:val="00197901"/>
    <w:rsid w:val="001C3481"/>
    <w:rsid w:val="001C7FAC"/>
    <w:rsid w:val="001D2761"/>
    <w:rsid w:val="001D6138"/>
    <w:rsid w:val="00222978"/>
    <w:rsid w:val="00222E07"/>
    <w:rsid w:val="00254827"/>
    <w:rsid w:val="00286A2C"/>
    <w:rsid w:val="002875F2"/>
    <w:rsid w:val="0028793D"/>
    <w:rsid w:val="00287B1A"/>
    <w:rsid w:val="00287FA4"/>
    <w:rsid w:val="002A0C7D"/>
    <w:rsid w:val="002A0FCE"/>
    <w:rsid w:val="002A6BE1"/>
    <w:rsid w:val="002B14C0"/>
    <w:rsid w:val="002C30D4"/>
    <w:rsid w:val="002E6BE2"/>
    <w:rsid w:val="002E7216"/>
    <w:rsid w:val="002F2122"/>
    <w:rsid w:val="002F3B28"/>
    <w:rsid w:val="00303AF1"/>
    <w:rsid w:val="00316448"/>
    <w:rsid w:val="003369E7"/>
    <w:rsid w:val="00354F8A"/>
    <w:rsid w:val="003612A8"/>
    <w:rsid w:val="00372875"/>
    <w:rsid w:val="003854D1"/>
    <w:rsid w:val="003A2713"/>
    <w:rsid w:val="003F0721"/>
    <w:rsid w:val="003F1ABD"/>
    <w:rsid w:val="003F49B1"/>
    <w:rsid w:val="004118D4"/>
    <w:rsid w:val="00413463"/>
    <w:rsid w:val="00422177"/>
    <w:rsid w:val="004440E4"/>
    <w:rsid w:val="004A3AD4"/>
    <w:rsid w:val="004E5EE0"/>
    <w:rsid w:val="004E6003"/>
    <w:rsid w:val="0052412B"/>
    <w:rsid w:val="005258E8"/>
    <w:rsid w:val="005725C4"/>
    <w:rsid w:val="005B1925"/>
    <w:rsid w:val="005B3EF4"/>
    <w:rsid w:val="005C187D"/>
    <w:rsid w:val="005C60DF"/>
    <w:rsid w:val="005E6DEC"/>
    <w:rsid w:val="0060054F"/>
    <w:rsid w:val="00600E3E"/>
    <w:rsid w:val="00605FB0"/>
    <w:rsid w:val="006075D1"/>
    <w:rsid w:val="006311B4"/>
    <w:rsid w:val="00634A11"/>
    <w:rsid w:val="006472DF"/>
    <w:rsid w:val="00657C25"/>
    <w:rsid w:val="00662ACF"/>
    <w:rsid w:val="0066683D"/>
    <w:rsid w:val="00674824"/>
    <w:rsid w:val="006775A9"/>
    <w:rsid w:val="00684668"/>
    <w:rsid w:val="00690B14"/>
    <w:rsid w:val="00697323"/>
    <w:rsid w:val="006A7483"/>
    <w:rsid w:val="006B58E2"/>
    <w:rsid w:val="006C7AAB"/>
    <w:rsid w:val="00713C5F"/>
    <w:rsid w:val="00721FE2"/>
    <w:rsid w:val="007431FF"/>
    <w:rsid w:val="0075277B"/>
    <w:rsid w:val="007770A7"/>
    <w:rsid w:val="007B242B"/>
    <w:rsid w:val="007C4AC5"/>
    <w:rsid w:val="007D4960"/>
    <w:rsid w:val="007D6BAF"/>
    <w:rsid w:val="007E73F7"/>
    <w:rsid w:val="007F23BF"/>
    <w:rsid w:val="007F5D5B"/>
    <w:rsid w:val="007F65D5"/>
    <w:rsid w:val="007F68D9"/>
    <w:rsid w:val="00800186"/>
    <w:rsid w:val="00822A79"/>
    <w:rsid w:val="0083188C"/>
    <w:rsid w:val="00835DDC"/>
    <w:rsid w:val="00864FED"/>
    <w:rsid w:val="0086680C"/>
    <w:rsid w:val="008721CC"/>
    <w:rsid w:val="0089147E"/>
    <w:rsid w:val="008B771F"/>
    <w:rsid w:val="008C087A"/>
    <w:rsid w:val="008D2E1F"/>
    <w:rsid w:val="008F6D30"/>
    <w:rsid w:val="00914D05"/>
    <w:rsid w:val="0091561E"/>
    <w:rsid w:val="00915DBA"/>
    <w:rsid w:val="00930FDE"/>
    <w:rsid w:val="009375B7"/>
    <w:rsid w:val="00937CFC"/>
    <w:rsid w:val="00951A64"/>
    <w:rsid w:val="00961633"/>
    <w:rsid w:val="00993AD4"/>
    <w:rsid w:val="009B059C"/>
    <w:rsid w:val="009C5E91"/>
    <w:rsid w:val="009D320E"/>
    <w:rsid w:val="009D4582"/>
    <w:rsid w:val="009D5A3D"/>
    <w:rsid w:val="009E6D8A"/>
    <w:rsid w:val="009E7B24"/>
    <w:rsid w:val="009F5DEF"/>
    <w:rsid w:val="00A039F2"/>
    <w:rsid w:val="00A03EEA"/>
    <w:rsid w:val="00A10F0E"/>
    <w:rsid w:val="00A357F0"/>
    <w:rsid w:val="00A40151"/>
    <w:rsid w:val="00A457AE"/>
    <w:rsid w:val="00A65C46"/>
    <w:rsid w:val="00A71E44"/>
    <w:rsid w:val="00A9538A"/>
    <w:rsid w:val="00A96F9E"/>
    <w:rsid w:val="00AB0808"/>
    <w:rsid w:val="00AB160E"/>
    <w:rsid w:val="00AE2134"/>
    <w:rsid w:val="00AE729A"/>
    <w:rsid w:val="00AF67CE"/>
    <w:rsid w:val="00AF774B"/>
    <w:rsid w:val="00B005F7"/>
    <w:rsid w:val="00B008FF"/>
    <w:rsid w:val="00B14244"/>
    <w:rsid w:val="00B23156"/>
    <w:rsid w:val="00B451D5"/>
    <w:rsid w:val="00B46F67"/>
    <w:rsid w:val="00B51C36"/>
    <w:rsid w:val="00B549C8"/>
    <w:rsid w:val="00B67107"/>
    <w:rsid w:val="00B80556"/>
    <w:rsid w:val="00B851EC"/>
    <w:rsid w:val="00B87696"/>
    <w:rsid w:val="00BA4115"/>
    <w:rsid w:val="00BB1169"/>
    <w:rsid w:val="00BD5A25"/>
    <w:rsid w:val="00BE3FF7"/>
    <w:rsid w:val="00BE54E4"/>
    <w:rsid w:val="00BF06AA"/>
    <w:rsid w:val="00C0704C"/>
    <w:rsid w:val="00C258FD"/>
    <w:rsid w:val="00C34A08"/>
    <w:rsid w:val="00C403AD"/>
    <w:rsid w:val="00C511D4"/>
    <w:rsid w:val="00C52322"/>
    <w:rsid w:val="00C6323A"/>
    <w:rsid w:val="00CA70E6"/>
    <w:rsid w:val="00CB3361"/>
    <w:rsid w:val="00CD1352"/>
    <w:rsid w:val="00CE4074"/>
    <w:rsid w:val="00CE614B"/>
    <w:rsid w:val="00D1380A"/>
    <w:rsid w:val="00D37F4E"/>
    <w:rsid w:val="00D41060"/>
    <w:rsid w:val="00D56238"/>
    <w:rsid w:val="00D77735"/>
    <w:rsid w:val="00D831D7"/>
    <w:rsid w:val="00D97A52"/>
    <w:rsid w:val="00DB6397"/>
    <w:rsid w:val="00DC4CE0"/>
    <w:rsid w:val="00DC5043"/>
    <w:rsid w:val="00DD1FA7"/>
    <w:rsid w:val="00DE3E9A"/>
    <w:rsid w:val="00DE7419"/>
    <w:rsid w:val="00E17AE3"/>
    <w:rsid w:val="00E2257E"/>
    <w:rsid w:val="00E55212"/>
    <w:rsid w:val="00E80CD6"/>
    <w:rsid w:val="00E8521E"/>
    <w:rsid w:val="00EA64AC"/>
    <w:rsid w:val="00EB28A0"/>
    <w:rsid w:val="00ED0848"/>
    <w:rsid w:val="00ED5A2E"/>
    <w:rsid w:val="00ED7C13"/>
    <w:rsid w:val="00EE4EFF"/>
    <w:rsid w:val="00EE61FA"/>
    <w:rsid w:val="00F359B2"/>
    <w:rsid w:val="00F409C9"/>
    <w:rsid w:val="00F66908"/>
    <w:rsid w:val="00F714A0"/>
    <w:rsid w:val="00F825A6"/>
    <w:rsid w:val="00F83C3F"/>
    <w:rsid w:val="00F860D2"/>
    <w:rsid w:val="00F96C51"/>
    <w:rsid w:val="00FB337D"/>
    <w:rsid w:val="00FB5598"/>
    <w:rsid w:val="00FD550B"/>
    <w:rsid w:val="00FF08F6"/>
    <w:rsid w:val="00FF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B1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3FF7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6A2C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EB28A0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LAB_H_SOS</cp:lastModifiedBy>
  <cp:revision>16</cp:revision>
  <cp:lastPrinted>2018-09-07T05:57:00Z</cp:lastPrinted>
  <dcterms:created xsi:type="dcterms:W3CDTF">2019-01-24T14:44:00Z</dcterms:created>
  <dcterms:modified xsi:type="dcterms:W3CDTF">2019-02-06T11:51:00Z</dcterms:modified>
</cp:coreProperties>
</file>