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A1" w:rsidRDefault="006959A1"/>
    <w:p w:rsidR="006959A1" w:rsidRPr="006959A1" w:rsidRDefault="006959A1" w:rsidP="006959A1">
      <w:pPr>
        <w:jc w:val="right"/>
        <w:rPr>
          <w:b/>
          <w:u w:val="single"/>
        </w:rPr>
      </w:pPr>
      <w:r w:rsidRPr="006959A1">
        <w:rPr>
          <w:b/>
          <w:u w:val="single"/>
        </w:rPr>
        <w:t>Allegato A)</w:t>
      </w:r>
    </w:p>
    <w:p w:rsidR="006959A1" w:rsidRDefault="006959A1" w:rsidP="006959A1">
      <w:pPr>
        <w:jc w:val="right"/>
      </w:pPr>
    </w:p>
    <w:p w:rsidR="006959A1" w:rsidRDefault="006959A1" w:rsidP="006959A1">
      <w:pPr>
        <w:jc w:val="right"/>
      </w:pPr>
    </w:p>
    <w:p w:rsidR="006959A1" w:rsidRDefault="006959A1" w:rsidP="006959A1">
      <w:pPr>
        <w:ind w:left="5517" w:firstLine="720"/>
        <w:jc w:val="both"/>
        <w:rPr>
          <w:b/>
          <w:sz w:val="24"/>
          <w:szCs w:val="24"/>
        </w:rPr>
      </w:pPr>
      <w:r w:rsidRPr="006959A1">
        <w:rPr>
          <w:b/>
          <w:sz w:val="24"/>
          <w:szCs w:val="24"/>
        </w:rPr>
        <w:t>Al Dirigente Scolastico</w:t>
      </w:r>
    </w:p>
    <w:p w:rsidR="006959A1" w:rsidRPr="00AA5D32" w:rsidRDefault="006959A1" w:rsidP="006959A1">
      <w:pPr>
        <w:ind w:left="5664" w:firstLine="573"/>
        <w:rPr>
          <w:b/>
          <w:bCs/>
          <w:sz w:val="24"/>
          <w:szCs w:val="24"/>
        </w:rPr>
      </w:pPr>
      <w:r w:rsidRPr="00AA5D32">
        <w:rPr>
          <w:b/>
          <w:bCs/>
          <w:sz w:val="24"/>
          <w:szCs w:val="24"/>
        </w:rPr>
        <w:t>IISS “Ferraris  De Marco  Valzani”</w:t>
      </w:r>
    </w:p>
    <w:p w:rsidR="006959A1" w:rsidRDefault="006959A1" w:rsidP="006959A1">
      <w:pPr>
        <w:ind w:left="5985" w:firstLine="252"/>
        <w:rPr>
          <w:b/>
          <w:bCs/>
          <w:i/>
          <w:color w:val="000000"/>
        </w:rPr>
      </w:pPr>
      <w:r w:rsidRPr="00AA5D32">
        <w:rPr>
          <w:b/>
          <w:bCs/>
          <w:sz w:val="24"/>
          <w:szCs w:val="24"/>
        </w:rPr>
        <w:t>BRINDISI</w:t>
      </w:r>
    </w:p>
    <w:p w:rsidR="006959A1" w:rsidRDefault="006959A1" w:rsidP="006959A1">
      <w:pPr>
        <w:jc w:val="right"/>
      </w:pPr>
    </w:p>
    <w:tbl>
      <w:tblPr>
        <w:tblStyle w:val="Grigliatabella2"/>
        <w:tblW w:w="110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033BDC" w:rsidRPr="00A64744" w:rsidTr="00541B02">
        <w:trPr>
          <w:trHeight w:val="453"/>
          <w:jc w:val="center"/>
        </w:trPr>
        <w:tc>
          <w:tcPr>
            <w:tcW w:w="11055" w:type="dxa"/>
          </w:tcPr>
          <w:p w:rsidR="004628C0" w:rsidRPr="007A740A" w:rsidRDefault="004628C0" w:rsidP="004628C0">
            <w:pPr>
              <w:ind w:left="462"/>
              <w:rPr>
                <w:bCs/>
                <w:i/>
                <w:color w:val="000000"/>
              </w:rPr>
            </w:pPr>
            <w:r w:rsidRPr="007A740A">
              <w:rPr>
                <w:b/>
                <w:bCs/>
                <w:i/>
                <w:color w:val="000000"/>
              </w:rPr>
              <w:t>Codice identificativo Progetto</w:t>
            </w:r>
            <w:r w:rsidRPr="007A740A">
              <w:rPr>
                <w:bCs/>
                <w:i/>
                <w:color w:val="000000"/>
              </w:rPr>
              <w:t>:</w:t>
            </w:r>
          </w:p>
          <w:p w:rsidR="004628C0" w:rsidRPr="007A740A" w:rsidRDefault="004628C0" w:rsidP="004628C0">
            <w:pPr>
              <w:ind w:left="462" w:right="-964"/>
              <w:rPr>
                <w:b/>
                <w:i/>
                <w:iCs/>
              </w:rPr>
            </w:pPr>
            <w:r>
              <w:rPr>
                <w:i/>
                <w:iCs/>
              </w:rPr>
              <w:t>ESO4.6.A4.A-FSEPN-PU-2024-151 “R-estate Attivi”</w:t>
            </w:r>
            <w:r w:rsidRPr="007A740A">
              <w:rPr>
                <w:i/>
                <w:iCs/>
              </w:rPr>
              <w:t xml:space="preserve">                                          </w:t>
            </w:r>
          </w:p>
          <w:p w:rsidR="00033BDC" w:rsidRPr="007A740A" w:rsidRDefault="004628C0" w:rsidP="004628C0">
            <w:pPr>
              <w:ind w:left="462"/>
            </w:pPr>
            <w:r w:rsidRPr="007A740A">
              <w:rPr>
                <w:b/>
                <w:i/>
                <w:iCs/>
              </w:rPr>
              <w:t xml:space="preserve">CUP: </w:t>
            </w:r>
            <w:r>
              <w:rPr>
                <w:i/>
                <w:iCs/>
              </w:rPr>
              <w:t>D44D24001890007</w:t>
            </w:r>
          </w:p>
        </w:tc>
      </w:tr>
    </w:tbl>
    <w:p w:rsidR="002D362B" w:rsidRDefault="00541B02" w:rsidP="004628C0">
      <w:pPr>
        <w:pStyle w:val="Titolo1"/>
        <w:spacing w:before="0"/>
        <w:jc w:val="center"/>
        <w:rPr>
          <w:color w:val="006FC0"/>
          <w:sz w:val="28"/>
          <w:szCs w:val="28"/>
        </w:rPr>
      </w:pPr>
      <w:r>
        <w:rPr>
          <w:color w:val="006FC0"/>
          <w:sz w:val="28"/>
          <w:szCs w:val="28"/>
        </w:rPr>
        <w:t>Disponibilità espressa per la</w:t>
      </w:r>
      <w:r w:rsidR="006959A1">
        <w:rPr>
          <w:color w:val="006FC0"/>
          <w:sz w:val="28"/>
          <w:szCs w:val="28"/>
        </w:rPr>
        <w:t xml:space="preserve"> partecipazione alla selezione di </w:t>
      </w:r>
      <w:r>
        <w:rPr>
          <w:color w:val="006FC0"/>
          <w:sz w:val="28"/>
          <w:szCs w:val="28"/>
        </w:rPr>
        <w:t xml:space="preserve">Personale ATA </w:t>
      </w:r>
      <w:r w:rsidR="006959A1">
        <w:rPr>
          <w:color w:val="006FC0"/>
          <w:sz w:val="28"/>
          <w:szCs w:val="28"/>
        </w:rPr>
        <w:t xml:space="preserve">con funzione di </w:t>
      </w:r>
      <w:r>
        <w:rPr>
          <w:color w:val="006FC0"/>
          <w:sz w:val="28"/>
          <w:szCs w:val="28"/>
        </w:rPr>
        <w:t>Supporto all’organizzazione e alle attività negoziali</w:t>
      </w:r>
    </w:p>
    <w:p w:rsidR="004628C0" w:rsidRPr="00133041" w:rsidRDefault="004628C0" w:rsidP="004628C0">
      <w:pPr>
        <w:pStyle w:val="Titolo1"/>
        <w:spacing w:before="0"/>
        <w:jc w:val="center"/>
        <w:rPr>
          <w:sz w:val="28"/>
          <w:szCs w:val="28"/>
        </w:rPr>
      </w:pPr>
      <w:r>
        <w:rPr>
          <w:color w:val="006FC0"/>
          <w:sz w:val="28"/>
          <w:szCs w:val="28"/>
        </w:rPr>
        <w:t>– Progetto FSE+ “R-estate Attivi” -</w:t>
      </w:r>
    </w:p>
    <w:p w:rsidR="004628C0" w:rsidRPr="004628C0" w:rsidRDefault="004628C0" w:rsidP="004628C0"/>
    <w:p w:rsidR="004628C0" w:rsidRPr="00734D75" w:rsidRDefault="004628C0" w:rsidP="004628C0">
      <w:pPr>
        <w:pStyle w:val="Intestazione"/>
        <w:jc w:val="both"/>
        <w:rPr>
          <w:i/>
          <w:color w:val="0070C0"/>
        </w:rPr>
      </w:pPr>
      <w:r w:rsidRPr="00734D75">
        <w:rPr>
          <w:i/>
          <w:color w:val="0070C0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la socialità nel periodo di sospensione estiva delle lezioni negli anni scolastici 2023-2024 e 2024-2025, Fondo Sociale Europeo Plus.</w:t>
      </w:r>
    </w:p>
    <w:p w:rsidR="006959A1" w:rsidRDefault="006959A1" w:rsidP="006959A1"/>
    <w:p w:rsidR="006959A1" w:rsidRDefault="006959A1" w:rsidP="006959A1"/>
    <w:p w:rsidR="006959A1" w:rsidRPr="00541B02" w:rsidRDefault="006959A1" w:rsidP="006959A1">
      <w:pPr>
        <w:spacing w:line="360" w:lineRule="auto"/>
        <w:jc w:val="both"/>
        <w:rPr>
          <w:sz w:val="22"/>
          <w:szCs w:val="22"/>
        </w:rPr>
      </w:pPr>
      <w:r w:rsidRPr="00541B02">
        <w:rPr>
          <w:sz w:val="22"/>
          <w:szCs w:val="22"/>
        </w:rPr>
        <w:t>Il/la sottoscritt_________________________</w:t>
      </w:r>
      <w:r w:rsidR="00541B02" w:rsidRPr="00541B02">
        <w:rPr>
          <w:sz w:val="22"/>
          <w:szCs w:val="22"/>
        </w:rPr>
        <w:t>_______</w:t>
      </w:r>
      <w:r w:rsidRPr="00541B02">
        <w:rPr>
          <w:sz w:val="22"/>
          <w:szCs w:val="22"/>
        </w:rPr>
        <w:t>___________ nat__ a___</w:t>
      </w:r>
      <w:r w:rsidR="00541B02" w:rsidRPr="00541B02">
        <w:rPr>
          <w:sz w:val="22"/>
          <w:szCs w:val="22"/>
        </w:rPr>
        <w:t>__</w:t>
      </w:r>
      <w:r w:rsidRPr="00541B02">
        <w:rPr>
          <w:sz w:val="22"/>
          <w:szCs w:val="22"/>
        </w:rPr>
        <w:t xml:space="preserve">____________________ (prov. ______) il _______________ e residente a </w:t>
      </w:r>
      <w:r w:rsidR="00541B02" w:rsidRPr="00541B02">
        <w:rPr>
          <w:sz w:val="22"/>
          <w:szCs w:val="22"/>
        </w:rPr>
        <w:t>____</w:t>
      </w:r>
      <w:r w:rsidRPr="00541B02">
        <w:rPr>
          <w:sz w:val="22"/>
          <w:szCs w:val="22"/>
        </w:rPr>
        <w:t xml:space="preserve">____________________________ (prov. </w:t>
      </w:r>
      <w:r w:rsidR="00541B02" w:rsidRPr="00541B02">
        <w:rPr>
          <w:sz w:val="22"/>
          <w:szCs w:val="22"/>
        </w:rPr>
        <w:t>___</w:t>
      </w:r>
      <w:r w:rsidRPr="00541B02">
        <w:rPr>
          <w:sz w:val="22"/>
          <w:szCs w:val="22"/>
        </w:rPr>
        <w:t xml:space="preserve">____) in Via/P.zza/_____________________________________________ telefono ________________ cellulare ________________________ </w:t>
      </w:r>
      <w:r w:rsidRPr="00541B02">
        <w:rPr>
          <w:b/>
          <w:bCs/>
          <w:sz w:val="22"/>
          <w:szCs w:val="22"/>
        </w:rPr>
        <w:t>e-mail (obbligatoria)</w:t>
      </w:r>
      <w:r w:rsidRPr="00541B02">
        <w:rPr>
          <w:bCs/>
          <w:sz w:val="22"/>
          <w:szCs w:val="22"/>
        </w:rPr>
        <w:t xml:space="preserve">______________________________ </w:t>
      </w:r>
      <w:r w:rsidRPr="00541B02">
        <w:rPr>
          <w:sz w:val="22"/>
          <w:szCs w:val="22"/>
        </w:rPr>
        <w:t>Codice Fiscale ______________________________ Partita IVA _________________________ in servizio presso ___________________________________________________________________</w:t>
      </w:r>
    </w:p>
    <w:p w:rsidR="006959A1" w:rsidRPr="00541B02" w:rsidRDefault="006959A1" w:rsidP="006959A1">
      <w:pPr>
        <w:jc w:val="center"/>
        <w:rPr>
          <w:sz w:val="22"/>
          <w:szCs w:val="22"/>
        </w:rPr>
      </w:pPr>
    </w:p>
    <w:p w:rsidR="006959A1" w:rsidRPr="00541B02" w:rsidRDefault="006959A1" w:rsidP="006959A1">
      <w:pPr>
        <w:jc w:val="center"/>
        <w:rPr>
          <w:b/>
          <w:sz w:val="22"/>
          <w:szCs w:val="22"/>
        </w:rPr>
      </w:pPr>
      <w:r w:rsidRPr="00541B02">
        <w:rPr>
          <w:b/>
          <w:sz w:val="22"/>
          <w:szCs w:val="22"/>
        </w:rPr>
        <w:t>CHIEDE</w:t>
      </w:r>
    </w:p>
    <w:p w:rsidR="006959A1" w:rsidRPr="00541B02" w:rsidRDefault="006959A1" w:rsidP="006959A1">
      <w:pPr>
        <w:jc w:val="center"/>
        <w:rPr>
          <w:b/>
          <w:sz w:val="22"/>
          <w:szCs w:val="22"/>
        </w:rPr>
      </w:pPr>
    </w:p>
    <w:p w:rsidR="006959A1" w:rsidRDefault="006959A1" w:rsidP="006959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1B02">
        <w:rPr>
          <w:sz w:val="22"/>
          <w:szCs w:val="22"/>
        </w:rPr>
        <w:t xml:space="preserve">di essere ammesso alla procedura di selezione </w:t>
      </w:r>
      <w:r w:rsidR="00541B02" w:rsidRPr="00541B02">
        <w:rPr>
          <w:sz w:val="22"/>
          <w:szCs w:val="22"/>
        </w:rPr>
        <w:t>per il seguente profilo professionale:</w:t>
      </w:r>
    </w:p>
    <w:p w:rsidR="004628C0" w:rsidRDefault="004628C0" w:rsidP="006959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8C0" w:rsidRDefault="004628C0" w:rsidP="006959A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541B02" w:rsidRDefault="00541B02" w:rsidP="006959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541B02" w:rsidRPr="00076FE2" w:rsidTr="00541B02">
        <w:trPr>
          <w:trHeight w:val="226"/>
        </w:trPr>
        <w:tc>
          <w:tcPr>
            <w:tcW w:w="5211" w:type="dxa"/>
          </w:tcPr>
          <w:p w:rsidR="00541B02" w:rsidRPr="00F948CE" w:rsidRDefault="00541B02" w:rsidP="00194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F948CE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PROFILI PROFESSIONALI</w:t>
            </w:r>
          </w:p>
        </w:tc>
      </w:tr>
      <w:tr w:rsidR="00541B02" w:rsidRPr="00076FE2" w:rsidTr="00541B02">
        <w:trPr>
          <w:trHeight w:val="227"/>
        </w:trPr>
        <w:tc>
          <w:tcPr>
            <w:tcW w:w="5211" w:type="dxa"/>
          </w:tcPr>
          <w:p w:rsidR="00541B02" w:rsidRPr="00F948CE" w:rsidRDefault="00541B02" w:rsidP="00194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1C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Assistente Amministrativo</w:t>
            </w: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supporto organizzativo</w:t>
            </w:r>
          </w:p>
        </w:tc>
      </w:tr>
      <w:tr w:rsidR="00541B02" w:rsidRPr="00076FE2" w:rsidTr="00541B02">
        <w:trPr>
          <w:trHeight w:val="226"/>
        </w:trPr>
        <w:tc>
          <w:tcPr>
            <w:tcW w:w="5211" w:type="dxa"/>
          </w:tcPr>
          <w:p w:rsidR="00541B02" w:rsidRPr="00F948CE" w:rsidRDefault="00541B02" w:rsidP="00194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1C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Assistente Tecnico Supporto attività negoziale</w:t>
            </w:r>
          </w:p>
        </w:tc>
      </w:tr>
    </w:tbl>
    <w:p w:rsidR="00541B02" w:rsidRPr="00C65B07" w:rsidRDefault="00541B02" w:rsidP="00541B0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076FE2">
        <w:rPr>
          <w:rFonts w:eastAsiaTheme="minorHAnsi"/>
          <w:b/>
          <w:bCs/>
          <w:color w:val="000000"/>
          <w:lang w:eastAsia="en-US"/>
        </w:rPr>
        <w:t>* Crociare la casella del</w:t>
      </w:r>
      <w:r>
        <w:rPr>
          <w:rFonts w:eastAsiaTheme="minorHAnsi"/>
          <w:b/>
          <w:bCs/>
          <w:color w:val="000000"/>
          <w:lang w:eastAsia="en-US"/>
        </w:rPr>
        <w:t xml:space="preserve"> profilo professionale </w:t>
      </w:r>
      <w:r w:rsidRPr="00076FE2">
        <w:rPr>
          <w:rFonts w:eastAsiaTheme="minorHAnsi"/>
          <w:b/>
          <w:bCs/>
          <w:color w:val="000000"/>
          <w:lang w:eastAsia="en-US"/>
        </w:rPr>
        <w:t>per cui si presenta la candidatura</w:t>
      </w:r>
    </w:p>
    <w:p w:rsidR="00541B02" w:rsidRPr="00541B02" w:rsidRDefault="00541B02" w:rsidP="00541B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59A1" w:rsidRPr="0006323A" w:rsidRDefault="006959A1" w:rsidP="006959A1">
      <w:pPr>
        <w:autoSpaceDE w:val="0"/>
        <w:autoSpaceDN w:val="0"/>
        <w:adjustRightInd w:val="0"/>
      </w:pPr>
    </w:p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A tal fine, consapevole della responsabilità penale e della decadenza da eventuali benefici acquisiti nel caso di dichiarazioni mendaci, ai sensi del D. Lgs. 445/2000;</w:t>
      </w:r>
    </w:p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</w:p>
    <w:p w:rsidR="003D2604" w:rsidRPr="00734559" w:rsidRDefault="003D2604" w:rsidP="003D2604">
      <w:pPr>
        <w:pStyle w:val="Paragrafoelenco"/>
        <w:jc w:val="center"/>
        <w:rPr>
          <w:b/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DICHIARA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SOTTO LA PROPRIA RESPONSABILITÀ</w:t>
      </w:r>
      <w:r w:rsidRPr="00734559">
        <w:rPr>
          <w:color w:val="000000"/>
          <w:sz w:val="22"/>
          <w:szCs w:val="22"/>
        </w:rPr>
        <w:t>: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aver preso visione del bando;</w:t>
      </w: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cittadino/</w:t>
      </w:r>
      <w:r w:rsidRPr="00734559">
        <w:rPr>
          <w:rFonts w:eastAsia="Helvetica Neue"/>
          <w:sz w:val="22"/>
          <w:szCs w:val="22"/>
        </w:rPr>
        <w:t>a italiano/a o di altro paese europeo</w:t>
      </w:r>
      <w:r w:rsidRPr="00734559">
        <w:rPr>
          <w:color w:val="000000"/>
          <w:sz w:val="22"/>
          <w:szCs w:val="22"/>
        </w:rPr>
        <w:t xml:space="preserve"> _____________________________;</w:t>
      </w: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godimento dei diritti politici;</w:t>
      </w: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essere/non essere dipendente di altre Amministrazioni pubbliche;</w:t>
      </w: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non aver subito condanne penali</w:t>
      </w:r>
      <w:r w:rsidRPr="00734559">
        <w:rPr>
          <w:rFonts w:eastAsia="Helvetica Neue"/>
          <w:sz w:val="22"/>
          <w:szCs w:val="22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3D2604" w:rsidRPr="00734559" w:rsidRDefault="003D2604" w:rsidP="00541B02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possesso dei titoli culturali pertinenti all’attività da svolgere e indicati nella tabella di valutazione;</w:t>
      </w:r>
    </w:p>
    <w:p w:rsidR="003D2604" w:rsidRPr="00734559" w:rsidRDefault="003D2604" w:rsidP="00541B02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non essere stato/a destituito/a da pubbliche amministrazioni;</w:t>
      </w:r>
    </w:p>
    <w:p w:rsidR="003D2604" w:rsidRPr="00734559" w:rsidRDefault="003D2604" w:rsidP="00541B02">
      <w:pPr>
        <w:numPr>
          <w:ilvl w:val="0"/>
          <w:numId w:val="19"/>
        </w:numPr>
        <w:tabs>
          <w:tab w:val="clear" w:pos="720"/>
          <w:tab w:val="left" w:pos="-426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3D2604" w:rsidRPr="00734559" w:rsidRDefault="003D2604" w:rsidP="00541B02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essere disponibile a svolgere l’incarico senza riserve, secondo le indicazioni dell’Istituto;</w:t>
      </w:r>
    </w:p>
    <w:p w:rsidR="003D2604" w:rsidRPr="00734559" w:rsidRDefault="003D2604" w:rsidP="00541B02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hAnsi="Times New Roman" w:cs="Times New Roman"/>
          <w:color w:val="auto"/>
        </w:rPr>
        <w:t xml:space="preserve">Di essere in possesso dei </w:t>
      </w:r>
      <w:r w:rsidRPr="00734559">
        <w:rPr>
          <w:rFonts w:ascii="Times New Roman" w:eastAsia="Calibri" w:hAnsi="Times New Roman" w:cs="Times New Roman"/>
          <w:color w:val="auto"/>
        </w:rPr>
        <w:t xml:space="preserve">Titoli </w:t>
      </w:r>
      <w:r w:rsidRPr="00734559">
        <w:rPr>
          <w:rFonts w:ascii="Times New Roman" w:hAnsi="Times New Roman" w:cs="Times New Roman"/>
          <w:color w:val="auto"/>
        </w:rPr>
        <w:t>che emergono nel curriculum</w:t>
      </w:r>
      <w:r w:rsidR="006B52FD">
        <w:rPr>
          <w:rFonts w:ascii="Times New Roman" w:hAnsi="Times New Roman" w:cs="Times New Roman"/>
          <w:color w:val="auto"/>
        </w:rPr>
        <w:t>;</w:t>
      </w:r>
      <w:r w:rsidRPr="00734559">
        <w:rPr>
          <w:rFonts w:ascii="Times New Roman" w:hAnsi="Times New Roman" w:cs="Times New Roman"/>
          <w:color w:val="auto"/>
        </w:rPr>
        <w:t xml:space="preserve"> </w:t>
      </w:r>
    </w:p>
    <w:p w:rsidR="003D2604" w:rsidRDefault="003D2604" w:rsidP="00541B02">
      <w:pPr>
        <w:numPr>
          <w:ilvl w:val="0"/>
          <w:numId w:val="19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essere esperto della piattaforma GPU “Gestione progetti PON Scuola” e/o di conoscere le “Nuove Tecnologie Informatiche”;</w:t>
      </w:r>
    </w:p>
    <w:p w:rsidR="006B52FD" w:rsidRPr="00734559" w:rsidRDefault="006B52FD" w:rsidP="00541B02">
      <w:pPr>
        <w:numPr>
          <w:ilvl w:val="0"/>
          <w:numId w:val="19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esperto della gestione delle attività negoziali su piattaforme informatiche e soprattutto sul MePA.</w:t>
      </w:r>
    </w:p>
    <w:p w:rsidR="003D2604" w:rsidRPr="00734559" w:rsidRDefault="003D2604" w:rsidP="003D2604">
      <w:pPr>
        <w:rPr>
          <w:sz w:val="22"/>
          <w:szCs w:val="22"/>
        </w:rPr>
      </w:pPr>
    </w:p>
    <w:p w:rsidR="003D2604" w:rsidRDefault="003D2604" w:rsidP="003D2604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</w:t>
      </w:r>
      <w:r w:rsidR="006B52FD">
        <w:rPr>
          <w:rFonts w:ascii="Times New Roman" w:eastAsia="Helvetica Neue" w:hAnsi="Times New Roman" w:cs="Times New Roman"/>
          <w:b/>
        </w:rPr>
        <w:t xml:space="preserve"> DI DISPONIBILITA’ </w:t>
      </w:r>
      <w:r w:rsidRPr="00197901">
        <w:rPr>
          <w:rFonts w:ascii="Times New Roman" w:eastAsia="Helvetica Neue" w:hAnsi="Times New Roman" w:cs="Times New Roman"/>
          <w:b/>
        </w:rPr>
        <w:t>ALLEGA: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Curriculum vitae</w:t>
      </w:r>
      <w:r w:rsidRPr="0006323A">
        <w:rPr>
          <w:rFonts w:eastAsia="Calibri"/>
          <w:bCs/>
        </w:rPr>
        <w:t xml:space="preserve">, compilato in formato europeo con </w:t>
      </w:r>
      <w:r w:rsidRPr="0006323A">
        <w:rPr>
          <w:rFonts w:eastAsia="Calibri"/>
          <w:bCs/>
          <w:iCs/>
        </w:rPr>
        <w:t xml:space="preserve">evidenziati titoli ed </w:t>
      </w:r>
      <w:r w:rsidRPr="0006323A">
        <w:rPr>
          <w:rFonts w:eastAsia="Calibri"/>
        </w:rPr>
        <w:t>esperienze valutabili, aggiornato, datato, munito delle dichiarazioni di rito e sottoscritto;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F</w:t>
      </w:r>
      <w:r w:rsidRPr="0006323A">
        <w:rPr>
          <w:rFonts w:eastAsia="Calibri"/>
          <w:b/>
        </w:rPr>
        <w:t>otocopia del documento di riconosciment</w:t>
      </w:r>
      <w:r w:rsidRPr="0006323A">
        <w:rPr>
          <w:rFonts w:eastAsia="Calibri"/>
        </w:rPr>
        <w:t>o, in corso di validità.</w:t>
      </w:r>
    </w:p>
    <w:p w:rsidR="003D2604" w:rsidRPr="0006323A" w:rsidRDefault="003D2604" w:rsidP="003D2604">
      <w:pPr>
        <w:spacing w:line="360" w:lineRule="auto"/>
        <w:ind w:left="284"/>
      </w:pPr>
      <w:r w:rsidRPr="0006323A">
        <w:t xml:space="preserve">Brindisi lì_____________ </w:t>
      </w:r>
    </w:p>
    <w:p w:rsidR="003D2604" w:rsidRPr="00197901" w:rsidRDefault="003D2604" w:rsidP="003D2604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06323A" w:rsidRDefault="003D2604" w:rsidP="003D2604">
      <w:pPr>
        <w:autoSpaceDE w:val="0"/>
        <w:autoSpaceDN w:val="0"/>
        <w:adjustRightInd w:val="0"/>
        <w:jc w:val="both"/>
      </w:pPr>
      <w:r w:rsidRPr="0006323A">
        <w:t xml:space="preserve">Il sottoscritto dichiara di essere consapevole che la scuola può utilizzare i dati contenuti nella presente richiesta esclusivamente nell’ambito e per i fini istituzionali propri della Pubblica Amministrazione </w:t>
      </w:r>
      <w:r w:rsidRPr="0006323A">
        <w:rPr>
          <w:color w:val="000000"/>
        </w:rPr>
        <w:t>(Decreto n. 101 del 10.08.2018, in ottemperanza al GDPR – Regolamento UE 2016/679,  del D. Lgs. 196/2003</w:t>
      </w:r>
      <w:r w:rsidRPr="0006323A">
        <w:t xml:space="preserve"> e regolamento Ministeriale 07/12/06 n. 305).</w:t>
      </w:r>
    </w:p>
    <w:p w:rsidR="003D2604" w:rsidRPr="00197901" w:rsidRDefault="003D2604" w:rsidP="003D2604">
      <w:pPr>
        <w:ind w:left="6372" w:firstLine="708"/>
        <w:rPr>
          <w:sz w:val="24"/>
          <w:szCs w:val="24"/>
        </w:rPr>
      </w:pPr>
    </w:p>
    <w:p w:rsidR="003D2604" w:rsidRDefault="003D2604" w:rsidP="003D2604">
      <w:pPr>
        <w:jc w:val="right"/>
        <w:rPr>
          <w:sz w:val="24"/>
          <w:szCs w:val="24"/>
        </w:rPr>
      </w:pPr>
    </w:p>
    <w:p w:rsidR="003D2604" w:rsidRPr="008D5E5C" w:rsidRDefault="003D2604" w:rsidP="003D2604">
      <w:pPr>
        <w:jc w:val="right"/>
        <w:rPr>
          <w:szCs w:val="24"/>
        </w:rPr>
      </w:pPr>
      <w:r>
        <w:rPr>
          <w:sz w:val="24"/>
          <w:szCs w:val="24"/>
        </w:rPr>
        <w:t xml:space="preserve">Firma </w:t>
      </w:r>
      <w:r w:rsidRPr="00197901">
        <w:rPr>
          <w:sz w:val="24"/>
          <w:szCs w:val="24"/>
        </w:rPr>
        <w:t xml:space="preserve">___________________________________ </w:t>
      </w:r>
    </w:p>
    <w:p w:rsidR="006A6547" w:rsidRDefault="006A6547" w:rsidP="00A86F16">
      <w:pPr>
        <w:spacing w:line="259" w:lineRule="auto"/>
        <w:ind w:right="95"/>
        <w:jc w:val="right"/>
        <w:rPr>
          <w:sz w:val="22"/>
          <w:szCs w:val="22"/>
        </w:rPr>
      </w:pPr>
    </w:p>
    <w:sectPr w:rsidR="006A6547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4D" w:rsidRDefault="00C34C4D">
      <w:r>
        <w:separator/>
      </w:r>
    </w:p>
  </w:endnote>
  <w:endnote w:type="continuationSeparator" w:id="0">
    <w:p w:rsidR="00C34C4D" w:rsidRDefault="00C3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ill Sans MT">
    <w:altName w:val="ZZ Ftr Bk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53B3D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7E5F70" w:rsidRDefault="007E5F70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53B3D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4D" w:rsidRDefault="00C34C4D">
      <w:r>
        <w:separator/>
      </w:r>
    </w:p>
  </w:footnote>
  <w:footnote w:type="continuationSeparator" w:id="0">
    <w:p w:rsidR="00C34C4D" w:rsidRDefault="00C3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E1D59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6.55pt;width:481.9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" strokecolor="#0070c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7E5F70" w:rsidTr="007E5F70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7E5F70" w:rsidRPr="008C2D4D" w:rsidRDefault="007E5F70" w:rsidP="004628C0">
          <w:pPr>
            <w:ind w:left="-105" w:right="-964"/>
            <w:rPr>
              <w:szCs w:val="24"/>
            </w:rPr>
          </w:pPr>
          <w:r w:rsidRPr="007A740A">
            <w:rPr>
              <w:rFonts w:ascii="Gill Sans MT" w:hAnsi="Gill Sans MT"/>
              <w:b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56192" behindDoc="1" locked="0" layoutInCell="1" allowOverlap="1" wp14:anchorId="63C1071F" wp14:editId="7F3B1AA8">
                <wp:simplePos x="0" y="0"/>
                <wp:positionH relativeFrom="margin">
                  <wp:posOffset>5360670</wp:posOffset>
                </wp:positionH>
                <wp:positionV relativeFrom="topMargin">
                  <wp:posOffset>73660</wp:posOffset>
                </wp:positionV>
                <wp:extent cx="845820" cy="827405"/>
                <wp:effectExtent l="0" t="0" r="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73632" behindDoc="0" locked="0" layoutInCell="1" allowOverlap="1" wp14:anchorId="197A9C8A" wp14:editId="0FD41734">
                    <wp:simplePos x="0" y="0"/>
                    <wp:positionH relativeFrom="column">
                      <wp:posOffset>2664460</wp:posOffset>
                    </wp:positionH>
                    <wp:positionV relativeFrom="paragraph">
                      <wp:posOffset>416560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7A9C8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left:0;text-align:left;margin-left:209.8pt;margin-top:32.8pt;width:185.1pt;height:38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nfWi1d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7E5F70" w:rsidRPr="00B34D10" w:rsidRDefault="007E5F70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E25578">
            <w:rPr>
              <w:rFonts w:ascii="Gill Sans MT" w:hAnsi="Gill Sans MT"/>
              <w:b/>
              <w:i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338752" behindDoc="0" locked="0" layoutInCell="1" allowOverlap="1" wp14:anchorId="568ADACA" wp14:editId="27F85A5D">
                <wp:simplePos x="0" y="0"/>
                <wp:positionH relativeFrom="margin">
                  <wp:posOffset>85725</wp:posOffset>
                </wp:positionH>
                <wp:positionV relativeFrom="paragraph">
                  <wp:posOffset>224155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Cs w:val="24"/>
            </w:rPr>
            <w:drawing>
              <wp:anchor distT="0" distB="0" distL="114300" distR="114300" simplePos="0" relativeHeight="252291072" behindDoc="1" locked="0" layoutInCell="1" allowOverlap="1" wp14:anchorId="7DAF7999" wp14:editId="4FD8DE4A">
                <wp:simplePos x="0" y="0"/>
                <wp:positionH relativeFrom="column">
                  <wp:posOffset>1238885</wp:posOffset>
                </wp:positionH>
                <wp:positionV relativeFrom="paragraph">
                  <wp:posOffset>131445</wp:posOffset>
                </wp:positionV>
                <wp:extent cx="1331595" cy="657225"/>
                <wp:effectExtent l="0" t="0" r="1905" b="9525"/>
                <wp:wrapTight wrapText="bothSides">
                  <wp:wrapPolygon edited="0">
                    <wp:start x="0" y="0"/>
                    <wp:lineTo x="0" y="21287"/>
                    <wp:lineTo x="21322" y="21287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361" b="17202"/>
                        <a:stretch/>
                      </pic:blipFill>
                      <pic:spPr bwMode="auto">
                        <a:xfrm>
                          <a:off x="0" y="0"/>
                          <a:ext cx="133159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Cs w:val="24"/>
            </w:rPr>
            <w:tab/>
          </w:r>
        </w:p>
      </w:tc>
    </w:tr>
  </w:tbl>
  <w:p w:rsidR="004628C0" w:rsidRPr="004628C0" w:rsidRDefault="004628C0" w:rsidP="004628C0">
    <w:pPr>
      <w:pStyle w:val="Intestazione"/>
      <w:ind w:left="-142"/>
      <w:jc w:val="both"/>
      <w:rPr>
        <w:color w:val="0070C0"/>
        <w:sz w:val="18"/>
        <w:szCs w:val="18"/>
      </w:rPr>
    </w:pPr>
    <w:r w:rsidRPr="004628C0">
      <w:rPr>
        <w:color w:val="0070C0"/>
        <w:sz w:val="18"/>
        <w:szCs w:val="18"/>
      </w:rPr>
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  “Percorsi educativi e formativi per il potenziamento delle competenze, l’inclusionee la socialità nel periodo di sospensione estiva delle lezioni negli anni scolastici 2023-2024 e 2024-2025” -  Fondo Sociale Europeo Plus.</w:t>
    </w:r>
  </w:p>
  <w:p w:rsidR="004628C0" w:rsidRDefault="004628C0" w:rsidP="004628C0">
    <w:pPr>
      <w:pStyle w:val="Intestazione"/>
      <w:rPr>
        <w:color w:val="0070C0"/>
      </w:rPr>
    </w:pPr>
  </w:p>
  <w:p w:rsidR="004628C0" w:rsidRDefault="004628C0" w:rsidP="004628C0">
    <w:pPr>
      <w:pStyle w:val="Intestazione"/>
      <w:tabs>
        <w:tab w:val="clear" w:pos="4819"/>
        <w:tab w:val="clear" w:pos="9638"/>
        <w:tab w:val="left" w:pos="4200"/>
      </w:tabs>
      <w:rPr>
        <w:color w:val="0070C0"/>
      </w:rPr>
    </w:pPr>
    <w:r>
      <w:rPr>
        <w:noProof/>
        <w:color w:val="0070C0"/>
      </w:rPr>
      <w:drawing>
        <wp:anchor distT="0" distB="0" distL="114300" distR="114300" simplePos="0" relativeHeight="252293120" behindDoc="0" locked="0" layoutInCell="1" allowOverlap="1" wp14:anchorId="014EA501" wp14:editId="411CCA8A">
          <wp:simplePos x="0" y="0"/>
          <wp:positionH relativeFrom="margin">
            <wp:posOffset>2623185</wp:posOffset>
          </wp:positionH>
          <wp:positionV relativeFrom="margin">
            <wp:posOffset>-1061085</wp:posOffset>
          </wp:positionV>
          <wp:extent cx="3672840" cy="768985"/>
          <wp:effectExtent l="0" t="0" r="3810" b="0"/>
          <wp:wrapSquare wrapText="bothSides"/>
          <wp:docPr id="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16685" name="Immagine 193661668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70C0"/>
      </w:rPr>
      <w:drawing>
        <wp:inline distT="0" distB="0" distL="0" distR="0" wp14:anchorId="50EB57DD" wp14:editId="6F96A541">
          <wp:extent cx="1553405" cy="88915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87255" name="Immagine 86868725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93" cy="90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</w:rPr>
      <w:tab/>
    </w:r>
  </w:p>
  <w:p w:rsidR="007E5F70" w:rsidRDefault="004628C0" w:rsidP="004628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  <w:r>
      <w:rPr>
        <w:color w:val="0070C0"/>
      </w:rPr>
      <w:t>___________________________________________________________________________________________________</w:t>
    </w:r>
    <w:r>
      <w:rPr>
        <w:color w:val="0070C0"/>
      </w:rPr>
      <w:t xml:space="preserve">     </w:t>
    </w:r>
  </w:p>
  <w:p w:rsidR="004628C0" w:rsidRDefault="004628C0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51AE"/>
    <w:multiLevelType w:val="hybridMultilevel"/>
    <w:tmpl w:val="4D82D426"/>
    <w:lvl w:ilvl="0" w:tplc="CF3A8EE4">
      <w:start w:val="5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B0755"/>
    <w:multiLevelType w:val="hybridMultilevel"/>
    <w:tmpl w:val="F1EA3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D677773"/>
    <w:multiLevelType w:val="hybridMultilevel"/>
    <w:tmpl w:val="1DA0F2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75A0"/>
    <w:multiLevelType w:val="hybridMultilevel"/>
    <w:tmpl w:val="A1C45B0E"/>
    <w:lvl w:ilvl="0" w:tplc="0410000B">
      <w:start w:val="1"/>
      <w:numFmt w:val="bullet"/>
      <w:lvlText w:val=""/>
      <w:lvlJc w:val="left"/>
      <w:pPr>
        <w:ind w:left="17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19"/>
  </w:num>
  <w:num w:numId="11">
    <w:abstractNumId w:val="7"/>
  </w:num>
  <w:num w:numId="12">
    <w:abstractNumId w:val="4"/>
  </w:num>
  <w:num w:numId="13">
    <w:abstractNumId w:val="0"/>
  </w:num>
  <w:num w:numId="14">
    <w:abstractNumId w:val="17"/>
  </w:num>
  <w:num w:numId="15">
    <w:abstractNumId w:val="18"/>
  </w:num>
  <w:num w:numId="16">
    <w:abstractNumId w:val="15"/>
  </w:num>
  <w:num w:numId="17">
    <w:abstractNumId w:val="5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7A"/>
    <w:rsid w:val="00004195"/>
    <w:rsid w:val="000065CE"/>
    <w:rsid w:val="00006967"/>
    <w:rsid w:val="000107C1"/>
    <w:rsid w:val="00015E3F"/>
    <w:rsid w:val="0003294E"/>
    <w:rsid w:val="00033BDC"/>
    <w:rsid w:val="00043361"/>
    <w:rsid w:val="00044816"/>
    <w:rsid w:val="00092C0F"/>
    <w:rsid w:val="00095085"/>
    <w:rsid w:val="000D3B5D"/>
    <w:rsid w:val="000D7A22"/>
    <w:rsid w:val="000E07CD"/>
    <w:rsid w:val="00101E03"/>
    <w:rsid w:val="0010682F"/>
    <w:rsid w:val="001202E9"/>
    <w:rsid w:val="001326AB"/>
    <w:rsid w:val="00152F53"/>
    <w:rsid w:val="001572E0"/>
    <w:rsid w:val="001A607C"/>
    <w:rsid w:val="001B5DAF"/>
    <w:rsid w:val="001D1096"/>
    <w:rsid w:val="001D5C3B"/>
    <w:rsid w:val="001F1651"/>
    <w:rsid w:val="00216F89"/>
    <w:rsid w:val="002258B3"/>
    <w:rsid w:val="00230F0B"/>
    <w:rsid w:val="00273983"/>
    <w:rsid w:val="002B4402"/>
    <w:rsid w:val="002B5091"/>
    <w:rsid w:val="002B7D81"/>
    <w:rsid w:val="002D362B"/>
    <w:rsid w:val="002F7D99"/>
    <w:rsid w:val="0033065E"/>
    <w:rsid w:val="00334217"/>
    <w:rsid w:val="0035522D"/>
    <w:rsid w:val="00374F5C"/>
    <w:rsid w:val="00391F79"/>
    <w:rsid w:val="003D2604"/>
    <w:rsid w:val="003F3BF2"/>
    <w:rsid w:val="00407580"/>
    <w:rsid w:val="00453B3D"/>
    <w:rsid w:val="00461DC6"/>
    <w:rsid w:val="004628C0"/>
    <w:rsid w:val="0046449E"/>
    <w:rsid w:val="00494672"/>
    <w:rsid w:val="0052738F"/>
    <w:rsid w:val="00541B02"/>
    <w:rsid w:val="00582F3F"/>
    <w:rsid w:val="005A07F4"/>
    <w:rsid w:val="005A1302"/>
    <w:rsid w:val="005D0DC9"/>
    <w:rsid w:val="005D4493"/>
    <w:rsid w:val="006351EC"/>
    <w:rsid w:val="006371EA"/>
    <w:rsid w:val="006470F0"/>
    <w:rsid w:val="006536C7"/>
    <w:rsid w:val="00657143"/>
    <w:rsid w:val="00693BC1"/>
    <w:rsid w:val="006959A1"/>
    <w:rsid w:val="006A4901"/>
    <w:rsid w:val="006A6547"/>
    <w:rsid w:val="006A7CC7"/>
    <w:rsid w:val="006B52FD"/>
    <w:rsid w:val="006D0517"/>
    <w:rsid w:val="006E297A"/>
    <w:rsid w:val="006E48CE"/>
    <w:rsid w:val="007A740A"/>
    <w:rsid w:val="007D128A"/>
    <w:rsid w:val="007E5F70"/>
    <w:rsid w:val="007E622A"/>
    <w:rsid w:val="008059B4"/>
    <w:rsid w:val="008301FE"/>
    <w:rsid w:val="0084594C"/>
    <w:rsid w:val="00886515"/>
    <w:rsid w:val="008D2173"/>
    <w:rsid w:val="008F1849"/>
    <w:rsid w:val="008F26FE"/>
    <w:rsid w:val="00906629"/>
    <w:rsid w:val="0093430E"/>
    <w:rsid w:val="00940F4C"/>
    <w:rsid w:val="00946540"/>
    <w:rsid w:val="009768AB"/>
    <w:rsid w:val="009A2A24"/>
    <w:rsid w:val="009C6079"/>
    <w:rsid w:val="009D41CC"/>
    <w:rsid w:val="009D5ADB"/>
    <w:rsid w:val="00A86F16"/>
    <w:rsid w:val="00A96FA6"/>
    <w:rsid w:val="00AC7F10"/>
    <w:rsid w:val="00AD53B2"/>
    <w:rsid w:val="00AF53F7"/>
    <w:rsid w:val="00B30245"/>
    <w:rsid w:val="00B62611"/>
    <w:rsid w:val="00B76CE4"/>
    <w:rsid w:val="00B840E6"/>
    <w:rsid w:val="00BA5330"/>
    <w:rsid w:val="00BC1B69"/>
    <w:rsid w:val="00C277CC"/>
    <w:rsid w:val="00C34C4D"/>
    <w:rsid w:val="00C47FDF"/>
    <w:rsid w:val="00C53BB5"/>
    <w:rsid w:val="00C54F35"/>
    <w:rsid w:val="00C74D05"/>
    <w:rsid w:val="00CA56B7"/>
    <w:rsid w:val="00CC0076"/>
    <w:rsid w:val="00CD7740"/>
    <w:rsid w:val="00D01642"/>
    <w:rsid w:val="00D152FA"/>
    <w:rsid w:val="00D52957"/>
    <w:rsid w:val="00D5418D"/>
    <w:rsid w:val="00DA03C1"/>
    <w:rsid w:val="00DB5924"/>
    <w:rsid w:val="00DE1575"/>
    <w:rsid w:val="00E33D50"/>
    <w:rsid w:val="00E61065"/>
    <w:rsid w:val="00EB6346"/>
    <w:rsid w:val="00EC1DE8"/>
    <w:rsid w:val="00EF4BA1"/>
    <w:rsid w:val="00F10126"/>
    <w:rsid w:val="00F87952"/>
    <w:rsid w:val="00F9426C"/>
    <w:rsid w:val="00FA686E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93F54"/>
  <w15:docId w15:val="{B9C0C543-C6B6-42CF-B718-A9767FF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2F7D99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59"/>
    <w:rsid w:val="00AF53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8D21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2">
    <w:basedOn w:val="Normale"/>
    <w:next w:val="Corpotesto"/>
    <w:link w:val="CorpodeltestoCarattere"/>
    <w:rsid w:val="00DB5924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2"/>
    <w:rsid w:val="00230F0B"/>
    <w:rPr>
      <w:sz w:val="24"/>
      <w:szCs w:val="24"/>
    </w:rPr>
  </w:style>
  <w:style w:type="paragraph" w:customStyle="1" w:styleId="Normale1">
    <w:name w:val="Normale1"/>
    <w:rsid w:val="003D260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2EAF-4D80-4B06-B87D-BD6B1D44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SG-11</dc:creator>
  <cp:lastModifiedBy>Utente SG-11</cp:lastModifiedBy>
  <cp:revision>62</cp:revision>
  <cp:lastPrinted>2024-05-08T08:54:00Z</cp:lastPrinted>
  <dcterms:created xsi:type="dcterms:W3CDTF">2022-11-22T07:29:00Z</dcterms:created>
  <dcterms:modified xsi:type="dcterms:W3CDTF">2024-07-24T11:47:00Z</dcterms:modified>
</cp:coreProperties>
</file>